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87C1" w14:textId="77777777" w:rsidR="00870D97" w:rsidRDefault="00870D97" w:rsidP="00870D97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97EB0">
        <w:rPr>
          <w:rFonts w:ascii="Calibri Light" w:hAnsi="Calibri Light" w:cs="Calibri Light"/>
          <w:b/>
          <w:bCs/>
          <w:sz w:val="28"/>
          <w:szCs w:val="28"/>
        </w:rPr>
        <w:t>Sussex LNRS Working Group</w:t>
      </w:r>
    </w:p>
    <w:p w14:paraId="2240CB2F" w14:textId="77777777" w:rsidR="00870D97" w:rsidRPr="00A97EB0" w:rsidRDefault="00870D97" w:rsidP="00870D97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Meeting Notes</w:t>
      </w:r>
    </w:p>
    <w:p w14:paraId="2ABF9C46" w14:textId="76BA73A5" w:rsidR="00870D97" w:rsidRPr="00A97EB0" w:rsidRDefault="00870D97" w:rsidP="00870D97">
      <w:pPr>
        <w:spacing w:after="120"/>
        <w:jc w:val="center"/>
        <w:rPr>
          <w:rFonts w:ascii="Calibri Light" w:hAnsi="Calibri Light" w:cs="Calibri Light"/>
        </w:rPr>
      </w:pPr>
      <w:r w:rsidRPr="00A97EB0">
        <w:rPr>
          <w:rFonts w:ascii="Calibri Light" w:hAnsi="Calibri Light" w:cs="Calibri Light"/>
          <w:b/>
          <w:bCs/>
        </w:rPr>
        <w:t xml:space="preserve">Monday </w:t>
      </w:r>
      <w:r w:rsidR="00AE2087">
        <w:rPr>
          <w:rFonts w:ascii="Calibri Light" w:hAnsi="Calibri Light" w:cs="Calibri Light"/>
          <w:b/>
          <w:bCs/>
        </w:rPr>
        <w:t>15 April</w:t>
      </w:r>
      <w:r>
        <w:rPr>
          <w:rFonts w:ascii="Calibri Light" w:hAnsi="Calibri Light" w:cs="Calibri Light"/>
          <w:b/>
          <w:bCs/>
        </w:rPr>
        <w:t xml:space="preserve"> 2024, 11:00 to 13:00</w:t>
      </w:r>
    </w:p>
    <w:p w14:paraId="30D86079" w14:textId="28DB18FF" w:rsidR="00870D97" w:rsidRDefault="00873481" w:rsidP="00870D97">
      <w:pPr>
        <w:spacing w:after="12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Present</w:t>
      </w:r>
    </w:p>
    <w:p w14:paraId="48FE5937" w14:textId="4F9198CB" w:rsidR="00873481" w:rsidRDefault="00873481" w:rsidP="00873481">
      <w:pPr>
        <w:spacing w:after="120"/>
        <w:rPr>
          <w:rFonts w:ascii="Calibri Light" w:hAnsi="Calibri Light" w:cs="Calibri Light"/>
        </w:rPr>
      </w:pPr>
      <w:r w:rsidRPr="00873481">
        <w:rPr>
          <w:rFonts w:ascii="Calibri Light" w:hAnsi="Calibri Light" w:cs="Calibri Light"/>
        </w:rPr>
        <w:t>ESCC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WSCC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SDNPA</w:t>
      </w:r>
      <w:r>
        <w:rPr>
          <w:rFonts w:ascii="Calibri Light" w:hAnsi="Calibri Light" w:cs="Calibri Light"/>
        </w:rPr>
        <w:t xml:space="preserve">, </w:t>
      </w:r>
      <w:proofErr w:type="spellStart"/>
      <w:r w:rsidRPr="00873481">
        <w:rPr>
          <w:rFonts w:ascii="Calibri Light" w:hAnsi="Calibri Light" w:cs="Calibri Light"/>
        </w:rPr>
        <w:t>WayForward</w:t>
      </w:r>
      <w:proofErr w:type="spellEnd"/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HWAONB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SWT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BHCC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FC</w:t>
      </w:r>
      <w:r>
        <w:rPr>
          <w:rFonts w:ascii="Calibri Light" w:hAnsi="Calibri Light" w:cs="Calibri Light"/>
        </w:rPr>
        <w:t xml:space="preserve">, </w:t>
      </w:r>
      <w:proofErr w:type="spellStart"/>
      <w:r w:rsidRPr="00873481">
        <w:rPr>
          <w:rFonts w:ascii="Calibri Light" w:hAnsi="Calibri Light" w:cs="Calibri Light"/>
        </w:rPr>
        <w:t>SxBRC</w:t>
      </w:r>
      <w:proofErr w:type="spellEnd"/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Knepp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EA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CBC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WSCC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CJH Farm</w:t>
      </w:r>
      <w:r>
        <w:rPr>
          <w:rFonts w:ascii="Calibri Light" w:hAnsi="Calibri Light" w:cs="Calibri Light"/>
        </w:rPr>
        <w:t xml:space="preserve"> </w:t>
      </w:r>
      <w:r w:rsidRPr="00873481">
        <w:rPr>
          <w:rFonts w:ascii="Calibri Light" w:hAnsi="Calibri Light" w:cs="Calibri Light"/>
        </w:rPr>
        <w:t>Advice/SE FWAG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HDC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CLA</w:t>
      </w:r>
      <w:r>
        <w:rPr>
          <w:rFonts w:ascii="Calibri Light" w:hAnsi="Calibri Light" w:cs="Calibri Light"/>
        </w:rPr>
        <w:t xml:space="preserve">, </w:t>
      </w:r>
      <w:r w:rsidRPr="00873481">
        <w:rPr>
          <w:rFonts w:ascii="Calibri Light" w:hAnsi="Calibri Light" w:cs="Calibri Light"/>
        </w:rPr>
        <w:t>MSDC</w:t>
      </w:r>
      <w:r>
        <w:rPr>
          <w:rFonts w:ascii="Calibri Light" w:hAnsi="Calibri Light" w:cs="Calibri Light"/>
        </w:rPr>
        <w:t xml:space="preserve">, </w:t>
      </w:r>
      <w:proofErr w:type="spellStart"/>
      <w:r w:rsidRPr="00873481">
        <w:rPr>
          <w:rFonts w:ascii="Calibri Light" w:hAnsi="Calibri Light" w:cs="Calibri Light"/>
        </w:rPr>
        <w:t>SxNP</w:t>
      </w:r>
      <w:proofErr w:type="spellEnd"/>
    </w:p>
    <w:p w14:paraId="43150703" w14:textId="004E44BD" w:rsidR="00873481" w:rsidRDefault="00873481" w:rsidP="00873481">
      <w:pPr>
        <w:spacing w:after="12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Apologies</w:t>
      </w:r>
    </w:p>
    <w:p w14:paraId="2F51FFC7" w14:textId="0347F1E6" w:rsidR="00D672A0" w:rsidRPr="00873481" w:rsidRDefault="00873481" w:rsidP="00873481">
      <w:p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RDC, ESCC, NE, NE, HDC</w:t>
      </w:r>
    </w:p>
    <w:p w14:paraId="4DAE9562" w14:textId="70D558B0" w:rsidR="007A78F2" w:rsidRDefault="007A78F2" w:rsidP="007A78F2">
      <w:p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Meeting recording available </w:t>
      </w:r>
      <w:hyperlink r:id="rId7" w:history="1">
        <w:r w:rsidR="00D1793E" w:rsidRPr="00445DEF">
          <w:rPr>
            <w:rStyle w:val="Hyperlink"/>
          </w:rPr>
          <w:t>here</w:t>
        </w:r>
      </w:hyperlink>
      <w:r w:rsidR="00D1793E">
        <w:t>.</w:t>
      </w:r>
    </w:p>
    <w:p w14:paraId="3BF9FE1D" w14:textId="77777777" w:rsidR="007A78F2" w:rsidRDefault="007A78F2" w:rsidP="007A78F2">
      <w:pPr>
        <w:pStyle w:val="ListParagraph"/>
        <w:numPr>
          <w:ilvl w:val="0"/>
          <w:numId w:val="2"/>
        </w:num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Welcome, Introductions and Apologies</w:t>
      </w:r>
    </w:p>
    <w:p w14:paraId="42B5A603" w14:textId="48EABF5F" w:rsidR="007A78F2" w:rsidRPr="00873481" w:rsidRDefault="00873481" w:rsidP="00873481">
      <w:pPr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ESCC </w:t>
      </w:r>
      <w:r w:rsidR="007A78F2">
        <w:rPr>
          <w:rFonts w:ascii="Calibri Light" w:hAnsi="Calibri Light" w:cs="Calibri Light"/>
        </w:rPr>
        <w:t xml:space="preserve">welcomed everyone to the meeting and introductions were made. </w:t>
      </w:r>
      <w:r>
        <w:rPr>
          <w:rFonts w:ascii="Calibri Light" w:hAnsi="Calibri Light" w:cs="Calibri Light"/>
        </w:rPr>
        <w:t>ESCC</w:t>
      </w:r>
      <w:r w:rsidR="007A78F2">
        <w:rPr>
          <w:rFonts w:ascii="Calibri Light" w:hAnsi="Calibri Light" w:cs="Calibri Light"/>
        </w:rPr>
        <w:t xml:space="preserve"> to Chair.</w:t>
      </w:r>
    </w:p>
    <w:p w14:paraId="5C597A28" w14:textId="77777777" w:rsidR="007A78F2" w:rsidRPr="00AE2087" w:rsidRDefault="007A78F2" w:rsidP="007A78F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Minutes and matters arising</w:t>
      </w:r>
    </w:p>
    <w:p w14:paraId="50CCA7E6" w14:textId="29D775CD" w:rsidR="00AE2087" w:rsidRPr="00AE2087" w:rsidRDefault="00AE2087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 meeting in March, gave written update</w:t>
      </w:r>
      <w:r w:rsidR="00873481">
        <w:rPr>
          <w:rFonts w:ascii="Calibri Light" w:hAnsi="Calibri Light" w:cs="Calibri Light"/>
        </w:rPr>
        <w:t>. A</w:t>
      </w:r>
      <w:r>
        <w:rPr>
          <w:rFonts w:ascii="Calibri Light" w:hAnsi="Calibri Light" w:cs="Calibri Light"/>
        </w:rPr>
        <w:t xml:space="preserve">ll actions from Feb meeting complete or in progress.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255"/>
      </w:tblGrid>
      <w:tr w:rsidR="00AB7072" w:rsidRPr="00AE2087" w14:paraId="66930611" w14:textId="77777777" w:rsidTr="00AB7072">
        <w:trPr>
          <w:trHeight w:val="40"/>
        </w:trPr>
        <w:tc>
          <w:tcPr>
            <w:tcW w:w="3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0FD8" w14:textId="38D7444B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</w:t>
            </w:r>
            <w:r w:rsidRPr="00AE2087">
              <w:rPr>
                <w:rFonts w:ascii="Calibri Light" w:hAnsi="Calibri Light" w:cs="Calibri Light"/>
              </w:rPr>
              <w:t>pload slide packs (from Defra webinars) onto basecamp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2E6" w14:textId="308A53C1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 w:rsidRPr="00AE2087">
              <w:rPr>
                <w:rFonts w:ascii="Calibri Light" w:hAnsi="Calibri Light" w:cs="Calibri Light"/>
              </w:rPr>
              <w:t>Done</w:t>
            </w:r>
          </w:p>
        </w:tc>
      </w:tr>
      <w:tr w:rsidR="00AB7072" w:rsidRPr="00AE2087" w14:paraId="4D13EEB8" w14:textId="77777777" w:rsidTr="00AB7072">
        <w:tc>
          <w:tcPr>
            <w:tcW w:w="3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A566" w14:textId="1B7A7D31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Pr="00AE2087">
              <w:rPr>
                <w:rFonts w:ascii="Calibri Light" w:hAnsi="Calibri Light" w:cs="Calibri Light"/>
              </w:rPr>
              <w:t>heck whether draft APIB maps on basecamp are the latest iterations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AEA5" w14:textId="30F20865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 w:rsidRPr="00AE2087">
              <w:rPr>
                <w:rFonts w:ascii="Calibri Light" w:hAnsi="Calibri Light" w:cs="Calibri Light"/>
              </w:rPr>
              <w:t>Done</w:t>
            </w:r>
          </w:p>
        </w:tc>
      </w:tr>
      <w:tr w:rsidR="00AB7072" w:rsidRPr="00AE2087" w14:paraId="246A43E5" w14:textId="77777777" w:rsidTr="00AB7072">
        <w:tc>
          <w:tcPr>
            <w:tcW w:w="3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EF93" w14:textId="2BFE0C04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</w:t>
            </w:r>
            <w:r w:rsidRPr="00AE2087">
              <w:rPr>
                <w:rFonts w:ascii="Calibri Light" w:hAnsi="Calibri Light" w:cs="Calibri Light"/>
              </w:rPr>
              <w:t>ook at website for feedback/comments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E078" w14:textId="7EFED729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 w:rsidRPr="00AE2087">
              <w:rPr>
                <w:rFonts w:ascii="Calibri Light" w:hAnsi="Calibri Light" w:cs="Calibri Light"/>
              </w:rPr>
              <w:t>Website now live</w:t>
            </w:r>
          </w:p>
        </w:tc>
      </w:tr>
      <w:tr w:rsidR="00AB7072" w:rsidRPr="00AE2087" w14:paraId="632BF589" w14:textId="77777777" w:rsidTr="00AB7072">
        <w:tc>
          <w:tcPr>
            <w:tcW w:w="3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7C0A" w14:textId="0C1C089B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AE2087">
              <w:rPr>
                <w:rFonts w:ascii="Calibri Light" w:hAnsi="Calibri Light" w:cs="Calibri Light"/>
              </w:rPr>
              <w:t>ndicate the preferred format for video footage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75E7" w14:textId="77777777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 w:rsidRPr="00AE2087">
              <w:rPr>
                <w:rFonts w:ascii="Calibri Light" w:hAnsi="Calibri Light" w:cs="Calibri Light"/>
              </w:rPr>
              <w:t>In progress</w:t>
            </w:r>
          </w:p>
        </w:tc>
      </w:tr>
      <w:tr w:rsidR="00AB7072" w:rsidRPr="00AE2087" w14:paraId="49107476" w14:textId="77777777" w:rsidTr="00AB7072">
        <w:tc>
          <w:tcPr>
            <w:tcW w:w="3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78B7" w14:textId="58751E8F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</w:t>
            </w:r>
            <w:r w:rsidRPr="00AE2087">
              <w:rPr>
                <w:rFonts w:ascii="Calibri Light" w:hAnsi="Calibri Light" w:cs="Calibri Light"/>
              </w:rPr>
              <w:t>evisit farmer engagement</w:t>
            </w:r>
            <w:r>
              <w:rPr>
                <w:rFonts w:ascii="Calibri Light" w:hAnsi="Calibri Light" w:cs="Calibri Light"/>
              </w:rPr>
              <w:t xml:space="preserve"> presentation and</w:t>
            </w:r>
            <w:r w:rsidRPr="00AE2087">
              <w:rPr>
                <w:rFonts w:ascii="Calibri Light" w:hAnsi="Calibri Light" w:cs="Calibri Light"/>
              </w:rPr>
              <w:t xml:space="preserve"> run past NE farm advisor</w:t>
            </w:r>
            <w:r>
              <w:rPr>
                <w:rFonts w:ascii="Calibri Light" w:hAnsi="Calibri Light" w:cs="Calibri Light"/>
              </w:rPr>
              <w:t>s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B1A" w14:textId="77777777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 w:rsidRPr="00AE2087">
              <w:rPr>
                <w:rFonts w:ascii="Calibri Light" w:hAnsi="Calibri Light" w:cs="Calibri Light"/>
              </w:rPr>
              <w:t>Done</w:t>
            </w:r>
          </w:p>
        </w:tc>
      </w:tr>
      <w:tr w:rsidR="00AB7072" w:rsidRPr="00AE2087" w14:paraId="4F85FCB8" w14:textId="77777777" w:rsidTr="00AB7072">
        <w:tc>
          <w:tcPr>
            <w:tcW w:w="3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C1FD" w14:textId="643D983D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Pr="00AE2087">
              <w:rPr>
                <w:rFonts w:ascii="Calibri Light" w:hAnsi="Calibri Light" w:cs="Calibri Light"/>
              </w:rPr>
              <w:t>irculate the farmer/landowner fact sheet for feedback/comments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40EF" w14:textId="0C6C06D0" w:rsidR="00AB7072" w:rsidRPr="00AE2087" w:rsidRDefault="00AB7072" w:rsidP="00AE2087">
            <w:pPr>
              <w:spacing w:after="12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Done</w:t>
            </w:r>
          </w:p>
        </w:tc>
      </w:tr>
    </w:tbl>
    <w:p w14:paraId="5206CAE2" w14:textId="77777777" w:rsidR="00AE2087" w:rsidRPr="00AE2087" w:rsidRDefault="00AE2087" w:rsidP="00AE2087">
      <w:pPr>
        <w:spacing w:after="120" w:line="240" w:lineRule="auto"/>
        <w:rPr>
          <w:rFonts w:ascii="Calibri Light" w:hAnsi="Calibri Light" w:cs="Calibri Light"/>
        </w:rPr>
      </w:pPr>
    </w:p>
    <w:p w14:paraId="1AC7D972" w14:textId="036197BC" w:rsidR="00305D66" w:rsidRPr="004C6176" w:rsidRDefault="00305D66" w:rsidP="00742CA6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General Update</w:t>
      </w:r>
    </w:p>
    <w:p w14:paraId="797A68BE" w14:textId="77777777" w:rsidR="00AE2087" w:rsidRPr="00624EAF" w:rsidRDefault="00AE2087" w:rsidP="00742CA6">
      <w:pPr>
        <w:pStyle w:val="ListParagraph"/>
        <w:numPr>
          <w:ilvl w:val="0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624EAF">
        <w:rPr>
          <w:rFonts w:ascii="Calibri Light" w:eastAsia="Times New Roman" w:hAnsi="Calibri Light" w:cs="Calibri Light"/>
          <w:u w:val="single"/>
        </w:rPr>
        <w:t xml:space="preserve">Defra </w:t>
      </w:r>
    </w:p>
    <w:p w14:paraId="68114678" w14:textId="219D4B72" w:rsidR="00AE2087" w:rsidRPr="00624EAF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624EAF">
        <w:rPr>
          <w:rFonts w:ascii="Calibri Light" w:eastAsia="Times New Roman" w:hAnsi="Calibri Light" w:cs="Calibri Light"/>
        </w:rPr>
        <w:t xml:space="preserve">Second annual 1:1 meeting with Defra </w:t>
      </w:r>
      <w:r w:rsidR="00DA479A">
        <w:rPr>
          <w:rFonts w:ascii="Calibri Light" w:eastAsia="Times New Roman" w:hAnsi="Calibri Light" w:cs="Calibri Light"/>
        </w:rPr>
        <w:t>on</w:t>
      </w:r>
      <w:r w:rsidRPr="00624EAF">
        <w:rPr>
          <w:rFonts w:ascii="Calibri Light" w:eastAsia="Times New Roman" w:hAnsi="Calibri Light" w:cs="Calibri Light"/>
        </w:rPr>
        <w:t xml:space="preserve"> 05/03/24. Summary of main points</w:t>
      </w:r>
      <w:r w:rsidR="00DA479A">
        <w:rPr>
          <w:rFonts w:ascii="Calibri Light" w:eastAsia="Times New Roman" w:hAnsi="Calibri Light" w:cs="Calibri Light"/>
        </w:rPr>
        <w:t>:</w:t>
      </w:r>
    </w:p>
    <w:p w14:paraId="79C956C3" w14:textId="7E603217" w:rsidR="00AE2087" w:rsidRPr="003271BD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t>Timeline. Ours is acceptable esp</w:t>
      </w:r>
      <w:r w:rsidR="003228B8">
        <w:rPr>
          <w:rFonts w:ascii="Calibri Light" w:eastAsia="Times New Roman" w:hAnsi="Calibri Light" w:cs="Calibri Light"/>
        </w:rPr>
        <w:t>ecially</w:t>
      </w:r>
      <w:r w:rsidRPr="003271BD">
        <w:rPr>
          <w:rFonts w:ascii="Calibri Light" w:eastAsia="Times New Roman" w:hAnsi="Calibri Light" w:cs="Calibri Light"/>
        </w:rPr>
        <w:t xml:space="preserve"> given the constraints listed </w:t>
      </w:r>
      <w:r w:rsidR="00DA479A">
        <w:rPr>
          <w:rFonts w:ascii="Calibri Light" w:eastAsia="Times New Roman" w:hAnsi="Calibri Light" w:cs="Calibri Light"/>
        </w:rPr>
        <w:t>(</w:t>
      </w:r>
      <w:r w:rsidRPr="003271BD">
        <w:rPr>
          <w:rFonts w:ascii="Calibri Light" w:eastAsia="Times New Roman" w:hAnsi="Calibri Light" w:cs="Calibri Light"/>
        </w:rPr>
        <w:t>governance &amp; elections</w:t>
      </w:r>
      <w:r w:rsidR="00DA479A">
        <w:rPr>
          <w:rFonts w:ascii="Calibri Light" w:eastAsia="Times New Roman" w:hAnsi="Calibri Light" w:cs="Calibri Light"/>
        </w:rPr>
        <w:t>)</w:t>
      </w:r>
      <w:r w:rsidRPr="003271BD">
        <w:rPr>
          <w:rFonts w:ascii="Calibri Light" w:eastAsia="Times New Roman" w:hAnsi="Calibri Light" w:cs="Calibri Light"/>
        </w:rPr>
        <w:t>.</w:t>
      </w:r>
    </w:p>
    <w:p w14:paraId="3C1269A1" w14:textId="77777777" w:rsidR="00AE2087" w:rsidRPr="003271BD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t>Finances. They are happy with the general approach</w:t>
      </w:r>
      <w:r>
        <w:rPr>
          <w:rFonts w:ascii="Calibri Light" w:eastAsia="Times New Roman" w:hAnsi="Calibri Light" w:cs="Calibri Light"/>
        </w:rPr>
        <w:t>.</w:t>
      </w:r>
    </w:p>
    <w:p w14:paraId="296B29D2" w14:textId="77777777" w:rsidR="00AE2087" w:rsidRPr="003271BD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t>Guidance.</w:t>
      </w:r>
    </w:p>
    <w:p w14:paraId="0F301916" w14:textId="7780754A" w:rsidR="00AE2087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Mapping Potential Measures published April 2024. Implications being evaluated</w:t>
      </w:r>
      <w:r w:rsidR="00DA479A">
        <w:rPr>
          <w:rFonts w:ascii="Calibri Light" w:eastAsia="Times New Roman" w:hAnsi="Calibri Light" w:cs="Calibri Light"/>
        </w:rPr>
        <w:t>.</w:t>
      </w:r>
    </w:p>
    <w:p w14:paraId="433F1285" w14:textId="2B374612" w:rsidR="00AE2087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Data Standards published March 2024. Some issues around point vs polygon data. </w:t>
      </w:r>
    </w:p>
    <w:p w14:paraId="65B654A0" w14:textId="77777777" w:rsidR="00AE2087" w:rsidRPr="00C251B3" w:rsidRDefault="00AE2087" w:rsidP="00742CA6">
      <w:pPr>
        <w:pStyle w:val="ListParagraph"/>
        <w:numPr>
          <w:ilvl w:val="0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  <w:u w:val="single"/>
        </w:rPr>
      </w:pPr>
      <w:r>
        <w:rPr>
          <w:rFonts w:ascii="Calibri Light" w:eastAsia="Times New Roman" w:hAnsi="Calibri Light" w:cs="Calibri Light"/>
          <w:u w:val="single"/>
        </w:rPr>
        <w:t>Budget</w:t>
      </w:r>
    </w:p>
    <w:p w14:paraId="1ED975F0" w14:textId="77777777" w:rsidR="00AE2087" w:rsidRPr="00C251B3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  <w:u w:val="single"/>
        </w:rPr>
      </w:pPr>
      <w:r>
        <w:rPr>
          <w:rFonts w:ascii="Calibri Light" w:eastAsia="Times New Roman" w:hAnsi="Calibri Light" w:cs="Calibri Light"/>
        </w:rPr>
        <w:t xml:space="preserve">Available budget sufficient to deliver project plan as it is understood now. </w:t>
      </w:r>
    </w:p>
    <w:p w14:paraId="178E3CAD" w14:textId="475CA41D" w:rsidR="00AE2087" w:rsidRPr="00C251B3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  <w:u w:val="single"/>
        </w:rPr>
      </w:pPr>
      <w:r>
        <w:rPr>
          <w:rFonts w:ascii="Calibri Light" w:eastAsia="Times New Roman" w:hAnsi="Calibri Light" w:cs="Calibri Light"/>
        </w:rPr>
        <w:t xml:space="preserve">New contract to secure further consultant support from </w:t>
      </w:r>
      <w:proofErr w:type="spellStart"/>
      <w:r>
        <w:rPr>
          <w:rFonts w:ascii="Calibri Light" w:eastAsia="Times New Roman" w:hAnsi="Calibri Light" w:cs="Calibri Light"/>
        </w:rPr>
        <w:t>WayForward</w:t>
      </w:r>
      <w:proofErr w:type="spellEnd"/>
      <w:r>
        <w:rPr>
          <w:rFonts w:ascii="Calibri Light" w:eastAsia="Times New Roman" w:hAnsi="Calibri Light" w:cs="Calibri Light"/>
        </w:rPr>
        <w:t>, April</w:t>
      </w:r>
      <w:r w:rsidR="00DA479A">
        <w:rPr>
          <w:rFonts w:ascii="Calibri Light" w:eastAsia="Times New Roman" w:hAnsi="Calibri Light" w:cs="Calibri Light"/>
        </w:rPr>
        <w:t>-</w:t>
      </w:r>
      <w:r>
        <w:rPr>
          <w:rFonts w:ascii="Calibri Light" w:eastAsia="Times New Roman" w:hAnsi="Calibri Light" w:cs="Calibri Light"/>
        </w:rPr>
        <w:t>September</w:t>
      </w:r>
      <w:r w:rsidR="00DA479A">
        <w:rPr>
          <w:rFonts w:ascii="Calibri Light" w:eastAsia="Times New Roman" w:hAnsi="Calibri Light" w:cs="Calibri Light"/>
        </w:rPr>
        <w:t xml:space="preserve"> 2024</w:t>
      </w:r>
      <w:r>
        <w:rPr>
          <w:rFonts w:ascii="Calibri Light" w:eastAsia="Times New Roman" w:hAnsi="Calibri Light" w:cs="Calibri Light"/>
        </w:rPr>
        <w:t>.</w:t>
      </w:r>
    </w:p>
    <w:p w14:paraId="46BA6D13" w14:textId="77777777" w:rsidR="00AE2087" w:rsidRPr="003271BD" w:rsidRDefault="00AE2087" w:rsidP="00742CA6">
      <w:pPr>
        <w:pStyle w:val="ListParagraph"/>
        <w:numPr>
          <w:ilvl w:val="0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  <w:u w:val="single"/>
        </w:rPr>
      </w:pPr>
      <w:r w:rsidRPr="003271BD">
        <w:rPr>
          <w:rFonts w:ascii="Calibri Light" w:eastAsia="Times New Roman" w:hAnsi="Calibri Light" w:cs="Calibri Light"/>
          <w:u w:val="single"/>
        </w:rPr>
        <w:t>Project Plan</w:t>
      </w:r>
    </w:p>
    <w:p w14:paraId="78F73C87" w14:textId="77777777" w:rsidR="00AE2087" w:rsidRPr="003271BD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t>Overall progress is good – and still broadly on track</w:t>
      </w:r>
      <w:r>
        <w:rPr>
          <w:rFonts w:ascii="Calibri Light" w:eastAsia="Times New Roman" w:hAnsi="Calibri Light" w:cs="Calibri Light"/>
        </w:rPr>
        <w:t xml:space="preserve">. V. 006 on basecamp. </w:t>
      </w:r>
    </w:p>
    <w:p w14:paraId="3FDA03F3" w14:textId="39F5152D" w:rsidR="00AE2087" w:rsidRPr="003271BD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t xml:space="preserve">WBS 1 </w:t>
      </w:r>
      <w:r w:rsidRPr="00144E38">
        <w:rPr>
          <w:rFonts w:ascii="Calibri Light" w:eastAsia="Times New Roman" w:hAnsi="Calibri Light" w:cs="Calibri Light"/>
          <w:b/>
          <w:bCs/>
        </w:rPr>
        <w:t>Preparatory work</w:t>
      </w:r>
      <w:r>
        <w:rPr>
          <w:rFonts w:ascii="Calibri Light" w:eastAsia="Times New Roman" w:hAnsi="Calibri Light" w:cs="Calibri Light"/>
        </w:rPr>
        <w:t>:</w:t>
      </w:r>
      <w:r w:rsidRPr="003271BD">
        <w:rPr>
          <w:rFonts w:ascii="Calibri Light" w:eastAsia="Times New Roman" w:hAnsi="Calibri Light" w:cs="Calibri Light"/>
        </w:rPr>
        <w:t xml:space="preserve"> complete now including the </w:t>
      </w:r>
      <w:hyperlink r:id="rId8" w:history="1">
        <w:r w:rsidRPr="00144E38">
          <w:rPr>
            <w:rStyle w:val="Hyperlink"/>
            <w:rFonts w:ascii="Calibri Light" w:eastAsia="Times New Roman" w:hAnsi="Calibri Light" w:cs="Calibri Light"/>
            <w:b/>
            <w:bCs/>
          </w:rPr>
          <w:t>website</w:t>
        </w:r>
      </w:hyperlink>
      <w:r>
        <w:rPr>
          <w:rFonts w:ascii="Calibri Light" w:eastAsia="Times New Roman" w:hAnsi="Calibri Light" w:cs="Calibri Light"/>
        </w:rPr>
        <w:t>.</w:t>
      </w:r>
    </w:p>
    <w:p w14:paraId="29D65353" w14:textId="044FE29F" w:rsidR="00AE2087" w:rsidRPr="003271BD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WBS </w:t>
      </w:r>
      <w:r w:rsidRPr="003271BD">
        <w:rPr>
          <w:rFonts w:ascii="Calibri Light" w:eastAsia="Times New Roman" w:hAnsi="Calibri Light" w:cs="Calibri Light"/>
        </w:rPr>
        <w:t xml:space="preserve">2.2 </w:t>
      </w:r>
      <w:r w:rsidRPr="00737403">
        <w:rPr>
          <w:rFonts w:ascii="Calibri Light" w:eastAsia="Times New Roman" w:hAnsi="Calibri Light" w:cs="Calibri Light"/>
          <w:b/>
          <w:bCs/>
        </w:rPr>
        <w:t>plans and strategies</w:t>
      </w:r>
      <w:r w:rsidRPr="003271BD">
        <w:rPr>
          <w:rFonts w:ascii="Calibri Light" w:eastAsia="Times New Roman" w:hAnsi="Calibri Light" w:cs="Calibri Light"/>
        </w:rPr>
        <w:t xml:space="preserve">: </w:t>
      </w:r>
      <w:r>
        <w:rPr>
          <w:rFonts w:ascii="Calibri Light" w:eastAsia="Times New Roman" w:hAnsi="Calibri Light" w:cs="Calibri Light"/>
        </w:rPr>
        <w:t>nearing completion.</w:t>
      </w:r>
    </w:p>
    <w:p w14:paraId="1E476D06" w14:textId="4BDA2B7E" w:rsidR="00AE2087" w:rsidRPr="003271BD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lastRenderedPageBreak/>
        <w:t xml:space="preserve">Within 2.4 </w:t>
      </w:r>
      <w:r w:rsidRPr="003271BD">
        <w:rPr>
          <w:rFonts w:ascii="Calibri Light" w:eastAsia="Times New Roman" w:hAnsi="Calibri Light" w:cs="Calibri Light"/>
          <w:b/>
          <w:bCs/>
        </w:rPr>
        <w:t>trends</w:t>
      </w:r>
      <w:r>
        <w:rPr>
          <w:rFonts w:ascii="Calibri Light" w:eastAsia="Times New Roman" w:hAnsi="Calibri Light" w:cs="Calibri Light"/>
          <w:b/>
          <w:bCs/>
        </w:rPr>
        <w:t xml:space="preserve">, </w:t>
      </w:r>
      <w:proofErr w:type="gramStart"/>
      <w:r>
        <w:rPr>
          <w:rFonts w:ascii="Calibri Light" w:eastAsia="Times New Roman" w:hAnsi="Calibri Light" w:cs="Calibri Light"/>
          <w:b/>
          <w:bCs/>
        </w:rPr>
        <w:t>threats</w:t>
      </w:r>
      <w:proofErr w:type="gramEnd"/>
      <w:r w:rsidRPr="003271BD">
        <w:rPr>
          <w:rFonts w:ascii="Calibri Light" w:eastAsia="Times New Roman" w:hAnsi="Calibri Light" w:cs="Calibri Light"/>
          <w:b/>
          <w:bCs/>
        </w:rPr>
        <w:t xml:space="preserve"> and pressures</w:t>
      </w:r>
      <w:r w:rsidRPr="003271BD">
        <w:rPr>
          <w:rFonts w:ascii="Calibri Light" w:eastAsia="Times New Roman" w:hAnsi="Calibri Light" w:cs="Calibri Light"/>
        </w:rPr>
        <w:t xml:space="preserve"> </w:t>
      </w:r>
      <w:r>
        <w:rPr>
          <w:rFonts w:ascii="Calibri Light" w:eastAsia="Times New Roman" w:hAnsi="Calibri Light" w:cs="Calibri Light"/>
        </w:rPr>
        <w:t>piece complete</w:t>
      </w:r>
      <w:r w:rsidR="00DA479A">
        <w:rPr>
          <w:rFonts w:ascii="Calibri Light" w:eastAsia="Times New Roman" w:hAnsi="Calibri Light" w:cs="Calibri Light"/>
        </w:rPr>
        <w:t xml:space="preserve">. </w:t>
      </w:r>
      <w:r w:rsidRPr="00C251B3">
        <w:rPr>
          <w:rFonts w:ascii="Calibri Light" w:eastAsia="Times New Roman" w:hAnsi="Calibri Light" w:cs="Calibri Light"/>
          <w:b/>
          <w:bCs/>
        </w:rPr>
        <w:t>D</w:t>
      </w:r>
      <w:r>
        <w:rPr>
          <w:rFonts w:ascii="Calibri Light" w:eastAsia="Times New Roman" w:hAnsi="Calibri Light" w:cs="Calibri Light"/>
          <w:b/>
          <w:bCs/>
        </w:rPr>
        <w:t xml:space="preserve">escription of area </w:t>
      </w:r>
      <w:r>
        <w:rPr>
          <w:rFonts w:ascii="Calibri Light" w:eastAsia="Times New Roman" w:hAnsi="Calibri Light" w:cs="Calibri Light"/>
        </w:rPr>
        <w:t xml:space="preserve">underway. </w:t>
      </w:r>
    </w:p>
    <w:p w14:paraId="352E38CD" w14:textId="77777777" w:rsidR="00AE2087" w:rsidRDefault="00AE2087" w:rsidP="00742CA6">
      <w:pPr>
        <w:pStyle w:val="ListParagraph"/>
        <w:numPr>
          <w:ilvl w:val="1"/>
          <w:numId w:val="17"/>
        </w:numPr>
        <w:spacing w:before="100" w:after="0" w:line="240" w:lineRule="auto"/>
        <w:ind w:left="782" w:hanging="357"/>
        <w:contextualSpacing w:val="0"/>
        <w:jc w:val="both"/>
        <w:rPr>
          <w:rFonts w:ascii="Calibri Light" w:eastAsia="Times New Roman" w:hAnsi="Calibri Light" w:cs="Calibri Light"/>
        </w:rPr>
      </w:pPr>
      <w:r w:rsidRPr="003271BD">
        <w:rPr>
          <w:rFonts w:ascii="Calibri Light" w:eastAsia="Times New Roman" w:hAnsi="Calibri Light" w:cs="Calibri Light"/>
        </w:rPr>
        <w:t xml:space="preserve">WBS 3: </w:t>
      </w:r>
      <w:r w:rsidRPr="00144E38">
        <w:rPr>
          <w:rFonts w:ascii="Calibri Light" w:eastAsia="Times New Roman" w:hAnsi="Calibri Light" w:cs="Calibri Light"/>
          <w:b/>
          <w:bCs/>
        </w:rPr>
        <w:t>stakeholder engagement</w:t>
      </w:r>
      <w:r>
        <w:rPr>
          <w:rFonts w:ascii="Calibri Light" w:eastAsia="Times New Roman" w:hAnsi="Calibri Light" w:cs="Calibri Light"/>
          <w:b/>
          <w:bCs/>
        </w:rPr>
        <w:t>.</w:t>
      </w:r>
      <w:r w:rsidRPr="003271BD">
        <w:rPr>
          <w:rFonts w:ascii="Calibri Light" w:eastAsia="Times New Roman" w:hAnsi="Calibri Light" w:cs="Calibri Light"/>
        </w:rPr>
        <w:t xml:space="preserve"> </w:t>
      </w:r>
    </w:p>
    <w:p w14:paraId="4945DE19" w14:textId="4EC7A657" w:rsidR="00AE2087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Landowners/managers</w:t>
      </w:r>
      <w:r w:rsidR="00DA479A">
        <w:rPr>
          <w:rFonts w:ascii="Calibri Light" w:eastAsia="Times New Roman" w:hAnsi="Calibri Light" w:cs="Calibri Light"/>
        </w:rPr>
        <w:t>:</w:t>
      </w:r>
      <w:r>
        <w:rPr>
          <w:rFonts w:ascii="Calibri Light" w:eastAsia="Times New Roman" w:hAnsi="Calibri Light" w:cs="Calibri Light"/>
        </w:rPr>
        <w:t xml:space="preserve"> </w:t>
      </w:r>
      <w:r w:rsidR="00995C32">
        <w:rPr>
          <w:rFonts w:ascii="Calibri Light" w:eastAsia="Times New Roman" w:hAnsi="Calibri Light" w:cs="Calibri Light"/>
        </w:rPr>
        <w:t>E</w:t>
      </w:r>
      <w:r>
        <w:rPr>
          <w:rFonts w:ascii="Calibri Light" w:eastAsia="Times New Roman" w:hAnsi="Calibri Light" w:cs="Calibri Light"/>
        </w:rPr>
        <w:t>ngagement with large</w:t>
      </w:r>
      <w:r w:rsidR="00995C32">
        <w:rPr>
          <w:rFonts w:ascii="Calibri Light" w:eastAsia="Times New Roman" w:hAnsi="Calibri Light" w:cs="Calibri Light"/>
        </w:rPr>
        <w:t>-</w:t>
      </w:r>
      <w:r>
        <w:rPr>
          <w:rFonts w:ascii="Calibri Light" w:eastAsia="Times New Roman" w:hAnsi="Calibri Light" w:cs="Calibri Light"/>
        </w:rPr>
        <w:t>landed estates. Meetings with Farm Clusters</w:t>
      </w:r>
      <w:r w:rsidR="00995C32">
        <w:rPr>
          <w:rFonts w:ascii="Calibri Light" w:eastAsia="Times New Roman" w:hAnsi="Calibri Light" w:cs="Calibri Light"/>
        </w:rPr>
        <w:t xml:space="preserve"> in</w:t>
      </w:r>
      <w:r>
        <w:rPr>
          <w:rFonts w:ascii="Calibri Light" w:eastAsia="Times New Roman" w:hAnsi="Calibri Light" w:cs="Calibri Light"/>
        </w:rPr>
        <w:t xml:space="preserve"> May and June. Non-farming landowners to be approached. Close liaison with 3 Harbours and W2W to ensure mutually beneficial co-evolution of strategies.</w:t>
      </w:r>
    </w:p>
    <w:p w14:paraId="186645D1" w14:textId="0903D463" w:rsidR="00AE2087" w:rsidRPr="00C251B3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ind w:left="1032" w:hanging="181"/>
        <w:contextualSpacing w:val="0"/>
        <w:jc w:val="both"/>
        <w:rPr>
          <w:rFonts w:ascii="Calibri Light" w:eastAsia="Times New Roman" w:hAnsi="Calibri Light" w:cs="Calibri Light"/>
        </w:rPr>
      </w:pPr>
      <w:r w:rsidRPr="00C251B3">
        <w:rPr>
          <w:rFonts w:ascii="Calibri Light" w:eastAsia="Times New Roman" w:hAnsi="Calibri Light" w:cs="Calibri Light"/>
        </w:rPr>
        <w:t xml:space="preserve">Youth: </w:t>
      </w:r>
      <w:proofErr w:type="spellStart"/>
      <w:r w:rsidRPr="00C251B3">
        <w:rPr>
          <w:rFonts w:ascii="Calibri Light" w:eastAsia="Times New Roman" w:hAnsi="Calibri Light" w:cs="Calibri Light"/>
        </w:rPr>
        <w:t>Wayforward</w:t>
      </w:r>
      <w:proofErr w:type="spellEnd"/>
      <w:r w:rsidRPr="00C251B3">
        <w:rPr>
          <w:rFonts w:ascii="Calibri Light" w:eastAsia="Times New Roman" w:hAnsi="Calibri Light" w:cs="Calibri Light"/>
        </w:rPr>
        <w:t xml:space="preserve"> met with Youth assembly</w:t>
      </w:r>
      <w:r w:rsidR="00995C32">
        <w:rPr>
          <w:rFonts w:ascii="Calibri Light" w:eastAsia="Times New Roman" w:hAnsi="Calibri Light" w:cs="Calibri Light"/>
        </w:rPr>
        <w:t>. A</w:t>
      </w:r>
      <w:r w:rsidRPr="00C251B3">
        <w:rPr>
          <w:rFonts w:ascii="Calibri Light" w:eastAsia="Times New Roman" w:hAnsi="Calibri Light" w:cs="Calibri Light"/>
        </w:rPr>
        <w:t xml:space="preserve">rranging contact with the </w:t>
      </w:r>
      <w:r w:rsidR="00995C32">
        <w:rPr>
          <w:rFonts w:ascii="Calibri Light" w:eastAsia="Times New Roman" w:hAnsi="Calibri Light" w:cs="Calibri Light"/>
        </w:rPr>
        <w:t xml:space="preserve">Youth </w:t>
      </w:r>
      <w:r w:rsidRPr="00C251B3">
        <w:rPr>
          <w:rFonts w:ascii="Calibri Light" w:eastAsia="Times New Roman" w:hAnsi="Calibri Light" w:cs="Calibri Light"/>
        </w:rPr>
        <w:t>Cabinets</w:t>
      </w:r>
      <w:r>
        <w:rPr>
          <w:rFonts w:ascii="Calibri Light" w:eastAsia="Times New Roman" w:hAnsi="Calibri Light" w:cs="Calibri Light"/>
        </w:rPr>
        <w:t>.</w:t>
      </w:r>
    </w:p>
    <w:p w14:paraId="26912983" w14:textId="001AA0B8" w:rsidR="00AE2087" w:rsidRPr="00C251B3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ind w:left="1032" w:hanging="181"/>
        <w:contextualSpacing w:val="0"/>
        <w:jc w:val="both"/>
        <w:rPr>
          <w:rFonts w:ascii="Calibri Light" w:eastAsia="Times New Roman" w:hAnsi="Calibri Light" w:cs="Calibri Light"/>
        </w:rPr>
      </w:pPr>
      <w:r w:rsidRPr="00C251B3">
        <w:rPr>
          <w:rFonts w:ascii="Calibri Light" w:eastAsia="Times New Roman" w:hAnsi="Calibri Light" w:cs="Calibri Light"/>
        </w:rPr>
        <w:t>Webinars: Two</w:t>
      </w:r>
      <w:r w:rsidR="00B07031">
        <w:rPr>
          <w:rFonts w:ascii="Calibri Light" w:eastAsia="Times New Roman" w:hAnsi="Calibri Light" w:cs="Calibri Light"/>
        </w:rPr>
        <w:t xml:space="preserve"> </w:t>
      </w:r>
      <w:r w:rsidRPr="00C251B3">
        <w:rPr>
          <w:rFonts w:ascii="Calibri Light" w:eastAsia="Times New Roman" w:hAnsi="Calibri Light" w:cs="Calibri Light"/>
        </w:rPr>
        <w:t>since the last meeting – Parish Counci</w:t>
      </w:r>
      <w:r w:rsidR="00B07031">
        <w:rPr>
          <w:rFonts w:ascii="Calibri Light" w:eastAsia="Times New Roman" w:hAnsi="Calibri Light" w:cs="Calibri Light"/>
        </w:rPr>
        <w:t xml:space="preserve">ls </w:t>
      </w:r>
      <w:r w:rsidRPr="00C251B3">
        <w:rPr>
          <w:rFonts w:ascii="Calibri Light" w:eastAsia="Times New Roman" w:hAnsi="Calibri Light" w:cs="Calibri Light"/>
        </w:rPr>
        <w:t xml:space="preserve">and </w:t>
      </w:r>
      <w:r w:rsidR="00B07031">
        <w:rPr>
          <w:rFonts w:ascii="Calibri Light" w:eastAsia="Times New Roman" w:hAnsi="Calibri Light" w:cs="Calibri Light"/>
        </w:rPr>
        <w:t>t</w:t>
      </w:r>
      <w:r w:rsidRPr="00C251B3">
        <w:rPr>
          <w:rFonts w:ascii="Calibri Light" w:eastAsia="Times New Roman" w:hAnsi="Calibri Light" w:cs="Calibri Light"/>
        </w:rPr>
        <w:t xml:space="preserve">hose </w:t>
      </w:r>
      <w:r w:rsidR="00B07031">
        <w:rPr>
          <w:rFonts w:ascii="Calibri Light" w:eastAsia="Times New Roman" w:hAnsi="Calibri Light" w:cs="Calibri Light"/>
        </w:rPr>
        <w:t>a</w:t>
      </w:r>
      <w:r w:rsidRPr="00C251B3">
        <w:rPr>
          <w:rFonts w:ascii="Calibri Light" w:eastAsia="Times New Roman" w:hAnsi="Calibri Light" w:cs="Calibri Light"/>
        </w:rPr>
        <w:t xml:space="preserve">ctive in </w:t>
      </w:r>
      <w:r w:rsidR="00B07031">
        <w:rPr>
          <w:rFonts w:ascii="Calibri Light" w:eastAsia="Times New Roman" w:hAnsi="Calibri Light" w:cs="Calibri Light"/>
        </w:rPr>
        <w:t>n</w:t>
      </w:r>
      <w:r w:rsidRPr="00C251B3">
        <w:rPr>
          <w:rFonts w:ascii="Calibri Light" w:eastAsia="Times New Roman" w:hAnsi="Calibri Light" w:cs="Calibri Light"/>
        </w:rPr>
        <w:t xml:space="preserve">ature’s </w:t>
      </w:r>
      <w:r w:rsidR="00B07031">
        <w:rPr>
          <w:rFonts w:ascii="Calibri Light" w:eastAsia="Times New Roman" w:hAnsi="Calibri Light" w:cs="Calibri Light"/>
        </w:rPr>
        <w:t>r</w:t>
      </w:r>
      <w:r w:rsidRPr="00C251B3">
        <w:rPr>
          <w:rFonts w:ascii="Calibri Light" w:eastAsia="Times New Roman" w:hAnsi="Calibri Light" w:cs="Calibri Light"/>
        </w:rPr>
        <w:t xml:space="preserve">ecovery. </w:t>
      </w:r>
    </w:p>
    <w:p w14:paraId="29F23E1D" w14:textId="0E0414CE" w:rsidR="00AE2087" w:rsidRPr="00C251B3" w:rsidRDefault="00AE2087" w:rsidP="00742CA6">
      <w:pPr>
        <w:pStyle w:val="ListParagraph"/>
        <w:numPr>
          <w:ilvl w:val="2"/>
          <w:numId w:val="17"/>
        </w:numPr>
        <w:spacing w:before="100" w:after="0" w:line="240" w:lineRule="auto"/>
        <w:ind w:left="1032" w:hanging="181"/>
        <w:contextualSpacing w:val="0"/>
        <w:jc w:val="both"/>
        <w:rPr>
          <w:rFonts w:ascii="Calibri Light" w:eastAsia="Times New Roman" w:hAnsi="Calibri Light" w:cs="Calibri Light"/>
        </w:rPr>
      </w:pPr>
      <w:r w:rsidRPr="00C251B3">
        <w:rPr>
          <w:rFonts w:ascii="Calibri Light" w:eastAsia="Times New Roman" w:hAnsi="Calibri Light" w:cs="Calibri Light"/>
        </w:rPr>
        <w:t xml:space="preserve">Workshops: </w:t>
      </w:r>
      <w:r w:rsidR="000F10EC">
        <w:rPr>
          <w:rFonts w:ascii="Calibri Light" w:eastAsia="Times New Roman" w:hAnsi="Calibri Light" w:cs="Calibri Light"/>
        </w:rPr>
        <w:t>F</w:t>
      </w:r>
      <w:r w:rsidRPr="00C251B3">
        <w:rPr>
          <w:rFonts w:ascii="Calibri Light" w:eastAsia="Times New Roman" w:hAnsi="Calibri Light" w:cs="Calibri Light"/>
        </w:rPr>
        <w:t xml:space="preserve">or environmental </w:t>
      </w:r>
      <w:r w:rsidR="000F10EC">
        <w:rPr>
          <w:rFonts w:ascii="Calibri Light" w:eastAsia="Times New Roman" w:hAnsi="Calibri Light" w:cs="Calibri Light"/>
        </w:rPr>
        <w:t>groups</w:t>
      </w:r>
      <w:r w:rsidRPr="00C251B3">
        <w:rPr>
          <w:rFonts w:ascii="Calibri Light" w:eastAsia="Times New Roman" w:hAnsi="Calibri Light" w:cs="Calibri Light"/>
        </w:rPr>
        <w:t xml:space="preserve"> </w:t>
      </w:r>
      <w:r w:rsidR="00B07031">
        <w:rPr>
          <w:rFonts w:ascii="Calibri Light" w:eastAsia="Times New Roman" w:hAnsi="Calibri Light" w:cs="Calibri Light"/>
        </w:rPr>
        <w:t xml:space="preserve">on </w:t>
      </w:r>
      <w:r w:rsidRPr="00C251B3">
        <w:rPr>
          <w:rFonts w:ascii="Calibri Light" w:eastAsia="Times New Roman" w:hAnsi="Calibri Light" w:cs="Calibri Light"/>
        </w:rPr>
        <w:t>22</w:t>
      </w:r>
      <w:r w:rsidR="00B07031">
        <w:rPr>
          <w:rFonts w:ascii="Calibri Light" w:eastAsia="Times New Roman" w:hAnsi="Calibri Light" w:cs="Calibri Light"/>
        </w:rPr>
        <w:t>/04/</w:t>
      </w:r>
      <w:r w:rsidRPr="00C251B3">
        <w:rPr>
          <w:rFonts w:ascii="Calibri Light" w:eastAsia="Times New Roman" w:hAnsi="Calibri Light" w:cs="Calibri Light"/>
        </w:rPr>
        <w:t>24.  Public workshops in May</w:t>
      </w:r>
      <w:r>
        <w:rPr>
          <w:rFonts w:ascii="Calibri Light" w:eastAsia="Times New Roman" w:hAnsi="Calibri Light" w:cs="Calibri Light"/>
        </w:rPr>
        <w:t>/June</w:t>
      </w:r>
      <w:r w:rsidRPr="00C251B3">
        <w:rPr>
          <w:rFonts w:ascii="Calibri Light" w:eastAsia="Times New Roman" w:hAnsi="Calibri Light" w:cs="Calibri Light"/>
        </w:rPr>
        <w:t xml:space="preserve"> 2024.</w:t>
      </w:r>
    </w:p>
    <w:p w14:paraId="4D45A8DD" w14:textId="4ECA012A" w:rsidR="00AE2087" w:rsidRPr="00C251B3" w:rsidRDefault="00AE2087" w:rsidP="00B07031">
      <w:pPr>
        <w:pStyle w:val="ListParagraph"/>
        <w:numPr>
          <w:ilvl w:val="2"/>
          <w:numId w:val="17"/>
        </w:numPr>
        <w:spacing w:before="100" w:line="240" w:lineRule="auto"/>
        <w:ind w:left="1032" w:hanging="181"/>
        <w:contextualSpacing w:val="0"/>
        <w:jc w:val="both"/>
        <w:rPr>
          <w:rFonts w:ascii="Calibri Light" w:eastAsia="Times New Roman" w:hAnsi="Calibri Light" w:cs="Calibri Light"/>
        </w:rPr>
      </w:pPr>
      <w:r w:rsidRPr="00C251B3">
        <w:rPr>
          <w:rFonts w:ascii="Calibri Light" w:eastAsia="Times New Roman" w:hAnsi="Calibri Light" w:cs="Calibri Light"/>
        </w:rPr>
        <w:t>Surveys: Public</w:t>
      </w:r>
      <w:r w:rsidR="000F10EC">
        <w:rPr>
          <w:rFonts w:ascii="Calibri Light" w:eastAsia="Times New Roman" w:hAnsi="Calibri Light" w:cs="Calibri Light"/>
        </w:rPr>
        <w:t xml:space="preserve"> -</w:t>
      </w:r>
      <w:r w:rsidRPr="00C251B3">
        <w:rPr>
          <w:rFonts w:ascii="Calibri Light" w:eastAsia="Times New Roman" w:hAnsi="Calibri Light" w:cs="Calibri Light"/>
        </w:rPr>
        <w:t xml:space="preserve"> c.1000 responses, evaluation underway.  Landowner survey</w:t>
      </w:r>
      <w:r w:rsidR="000F10EC">
        <w:rPr>
          <w:rFonts w:ascii="Calibri Light" w:eastAsia="Times New Roman" w:hAnsi="Calibri Light" w:cs="Calibri Light"/>
        </w:rPr>
        <w:t xml:space="preserve"> -</w:t>
      </w:r>
      <w:r w:rsidRPr="00C251B3">
        <w:rPr>
          <w:rFonts w:ascii="Calibri Light" w:eastAsia="Times New Roman" w:hAnsi="Calibri Light" w:cs="Calibri Light"/>
        </w:rPr>
        <w:t xml:space="preserve"> 41 responses</w:t>
      </w:r>
      <w:r w:rsidR="000F10EC">
        <w:rPr>
          <w:rFonts w:ascii="Calibri Light" w:eastAsia="Times New Roman" w:hAnsi="Calibri Light" w:cs="Calibri Light"/>
        </w:rPr>
        <w:t>. G</w:t>
      </w:r>
      <w:r w:rsidRPr="00C251B3">
        <w:rPr>
          <w:rFonts w:ascii="Calibri Light" w:eastAsia="Times New Roman" w:hAnsi="Calibri Light" w:cs="Calibri Light"/>
        </w:rPr>
        <w:t>reen community groups and organisations survey</w:t>
      </w:r>
      <w:r w:rsidR="000F10EC">
        <w:rPr>
          <w:rFonts w:ascii="Calibri Light" w:eastAsia="Times New Roman" w:hAnsi="Calibri Light" w:cs="Calibri Light"/>
        </w:rPr>
        <w:t xml:space="preserve"> –</w:t>
      </w:r>
      <w:r w:rsidRPr="00C251B3">
        <w:rPr>
          <w:rFonts w:ascii="Calibri Light" w:eastAsia="Times New Roman" w:hAnsi="Calibri Light" w:cs="Calibri Light"/>
        </w:rPr>
        <w:t xml:space="preserve"> 47</w:t>
      </w:r>
      <w:r w:rsidR="000F10EC">
        <w:rPr>
          <w:rFonts w:ascii="Calibri Light" w:eastAsia="Times New Roman" w:hAnsi="Calibri Light" w:cs="Calibri Light"/>
        </w:rPr>
        <w:t xml:space="preserve"> responses</w:t>
      </w:r>
      <w:r w:rsidRPr="00C251B3">
        <w:rPr>
          <w:rFonts w:ascii="Calibri Light" w:eastAsia="Times New Roman" w:hAnsi="Calibri Light" w:cs="Calibri Light"/>
        </w:rPr>
        <w:t xml:space="preserve">. </w:t>
      </w:r>
    </w:p>
    <w:p w14:paraId="046C0752" w14:textId="77777777" w:rsidR="00AE2087" w:rsidRPr="00F53F93" w:rsidRDefault="00AE2087" w:rsidP="00B07031">
      <w:pPr>
        <w:pStyle w:val="ListParagraph"/>
        <w:numPr>
          <w:ilvl w:val="2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 xml:space="preserve">Communications: </w:t>
      </w:r>
    </w:p>
    <w:p w14:paraId="3F6190E2" w14:textId="59FB8C5E" w:rsidR="00AE2087" w:rsidRPr="00F53F93" w:rsidRDefault="00AE2087" w:rsidP="00B07031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 xml:space="preserve">Website: 544 new users. Peak traffic before/after webinars. Majority of visits via links. </w:t>
      </w:r>
    </w:p>
    <w:p w14:paraId="1CFFFB81" w14:textId="2576E19E" w:rsidR="00AE2087" w:rsidRPr="00F53F93" w:rsidRDefault="00AE2087" w:rsidP="00B07031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 xml:space="preserve">Communication tool kit shared and LNRS partners promoting it via their channels. </w:t>
      </w:r>
    </w:p>
    <w:p w14:paraId="23604FB1" w14:textId="7E3C5789" w:rsidR="00AE2087" w:rsidRPr="00F53F93" w:rsidRDefault="00AE2087" w:rsidP="00B07031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 xml:space="preserve">Press release </w:t>
      </w:r>
      <w:r w:rsidR="00D40F17">
        <w:rPr>
          <w:rFonts w:ascii="Calibri Light" w:eastAsia="Times New Roman" w:hAnsi="Calibri Light" w:cs="Calibri Light"/>
        </w:rPr>
        <w:t>for</w:t>
      </w:r>
      <w:r w:rsidRPr="00F53F93">
        <w:rPr>
          <w:rFonts w:ascii="Calibri Light" w:eastAsia="Times New Roman" w:hAnsi="Calibri Light" w:cs="Calibri Light"/>
        </w:rPr>
        <w:t xml:space="preserve"> survey approved. Articles in Argus, Sussex Express</w:t>
      </w:r>
      <w:r w:rsidR="00D40F17">
        <w:rPr>
          <w:rFonts w:ascii="Calibri Light" w:eastAsia="Times New Roman" w:hAnsi="Calibri Light" w:cs="Calibri Light"/>
        </w:rPr>
        <w:t xml:space="preserve"> and </w:t>
      </w:r>
      <w:r w:rsidRPr="00F53F93">
        <w:rPr>
          <w:rFonts w:ascii="Calibri Light" w:eastAsia="Times New Roman" w:hAnsi="Calibri Light" w:cs="Calibri Light"/>
        </w:rPr>
        <w:t xml:space="preserve">BHCC website. </w:t>
      </w:r>
    </w:p>
    <w:p w14:paraId="40DE0C3F" w14:textId="02C91F00" w:rsidR="00AE2087" w:rsidRPr="00F53F93" w:rsidRDefault="00AE2087" w:rsidP="00B07031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>Next batch of newsletters sent (187</w:t>
      </w:r>
      <w:r w:rsidR="00D40F17">
        <w:rPr>
          <w:rFonts w:ascii="Calibri Light" w:eastAsia="Times New Roman" w:hAnsi="Calibri Light" w:cs="Calibri Light"/>
        </w:rPr>
        <w:t>n</w:t>
      </w:r>
      <w:r w:rsidRPr="00F53F93">
        <w:rPr>
          <w:rFonts w:ascii="Calibri Light" w:eastAsia="Times New Roman" w:hAnsi="Calibri Light" w:cs="Calibri Light"/>
        </w:rPr>
        <w:t xml:space="preserve">o.).  </w:t>
      </w:r>
    </w:p>
    <w:p w14:paraId="2188A9A6" w14:textId="77777777" w:rsidR="00AE2087" w:rsidRPr="00F53F93" w:rsidRDefault="00AE2087" w:rsidP="00B07031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 xml:space="preserve">Video nearing completion. </w:t>
      </w:r>
    </w:p>
    <w:p w14:paraId="12E11A34" w14:textId="77777777" w:rsidR="00AE2087" w:rsidRPr="00F53F93" w:rsidRDefault="00AE2087" w:rsidP="00B07031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 xml:space="preserve">RA Comms teams fully engaged. </w:t>
      </w:r>
    </w:p>
    <w:p w14:paraId="0BE32DC8" w14:textId="6120BC25" w:rsidR="004A552D" w:rsidRDefault="00AE2087" w:rsidP="004A552D">
      <w:pPr>
        <w:pStyle w:val="ListParagraph"/>
        <w:numPr>
          <w:ilvl w:val="3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>Member briefing note to follow.</w:t>
      </w:r>
    </w:p>
    <w:p w14:paraId="5E0FFFA5" w14:textId="77777777" w:rsidR="004A552D" w:rsidRPr="004A552D" w:rsidRDefault="004A552D" w:rsidP="004A552D">
      <w:pPr>
        <w:pStyle w:val="ListParagraph"/>
        <w:spacing w:before="100" w:line="240" w:lineRule="auto"/>
        <w:ind w:left="1494"/>
        <w:jc w:val="both"/>
        <w:rPr>
          <w:rFonts w:ascii="Calibri Light" w:eastAsia="Times New Roman" w:hAnsi="Calibri Light" w:cs="Calibri Light"/>
        </w:rPr>
      </w:pPr>
    </w:p>
    <w:p w14:paraId="64080524" w14:textId="58172017" w:rsidR="00AE2087" w:rsidRDefault="00AE2087" w:rsidP="00B07031">
      <w:pPr>
        <w:pStyle w:val="ListParagraph"/>
        <w:numPr>
          <w:ilvl w:val="2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>Project Mapping tool in development to capture projects</w:t>
      </w:r>
      <w:r w:rsidR="00D40F17">
        <w:rPr>
          <w:rFonts w:ascii="Calibri Light" w:eastAsia="Times New Roman" w:hAnsi="Calibri Light" w:cs="Calibri Light"/>
        </w:rPr>
        <w:t>/</w:t>
      </w:r>
      <w:r w:rsidRPr="00F53F93">
        <w:rPr>
          <w:rFonts w:ascii="Calibri Light" w:eastAsia="Times New Roman" w:hAnsi="Calibri Light" w:cs="Calibri Light"/>
        </w:rPr>
        <w:t>partnerships for nature recovery.</w:t>
      </w:r>
    </w:p>
    <w:p w14:paraId="78893066" w14:textId="77777777" w:rsidR="004A552D" w:rsidRPr="00F53F93" w:rsidRDefault="004A552D" w:rsidP="004A552D">
      <w:pPr>
        <w:pStyle w:val="ListParagraph"/>
        <w:spacing w:before="100" w:line="240" w:lineRule="auto"/>
        <w:ind w:left="1030"/>
        <w:jc w:val="both"/>
        <w:rPr>
          <w:rFonts w:ascii="Calibri Light" w:eastAsia="Times New Roman" w:hAnsi="Calibri Light" w:cs="Calibri Light"/>
        </w:rPr>
      </w:pPr>
    </w:p>
    <w:p w14:paraId="22BA11F1" w14:textId="7471A28A" w:rsidR="00AE2087" w:rsidRDefault="00AE2087" w:rsidP="00B07031">
      <w:pPr>
        <w:pStyle w:val="ListParagraph"/>
        <w:numPr>
          <w:ilvl w:val="2"/>
          <w:numId w:val="17"/>
        </w:numPr>
        <w:spacing w:before="100" w:line="240" w:lineRule="auto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>Species: Meeting with specialist groups</w:t>
      </w:r>
      <w:r w:rsidR="00D40F17">
        <w:rPr>
          <w:rFonts w:ascii="Calibri Light" w:eastAsia="Times New Roman" w:hAnsi="Calibri Light" w:cs="Calibri Light"/>
        </w:rPr>
        <w:t xml:space="preserve"> (T&amp;FG)</w:t>
      </w:r>
      <w:r w:rsidRPr="00F53F93">
        <w:rPr>
          <w:rFonts w:ascii="Calibri Light" w:eastAsia="Times New Roman" w:hAnsi="Calibri Light" w:cs="Calibri Light"/>
        </w:rPr>
        <w:t xml:space="preserve">.  </w:t>
      </w:r>
      <w:r w:rsidR="00D40F17">
        <w:rPr>
          <w:rFonts w:ascii="Calibri Light" w:eastAsia="Times New Roman" w:hAnsi="Calibri Light" w:cs="Calibri Light"/>
        </w:rPr>
        <w:t>D</w:t>
      </w:r>
      <w:r w:rsidRPr="00F53F93">
        <w:rPr>
          <w:rFonts w:ascii="Calibri Light" w:eastAsia="Times New Roman" w:hAnsi="Calibri Light" w:cs="Calibri Light"/>
        </w:rPr>
        <w:t>raft species long list identified.</w:t>
      </w:r>
    </w:p>
    <w:p w14:paraId="6403832B" w14:textId="77777777" w:rsidR="004A552D" w:rsidRPr="00F53F93" w:rsidRDefault="004A552D" w:rsidP="004A552D">
      <w:pPr>
        <w:pStyle w:val="ListParagraph"/>
        <w:spacing w:before="100" w:line="240" w:lineRule="auto"/>
        <w:ind w:left="1030"/>
        <w:jc w:val="both"/>
        <w:rPr>
          <w:rFonts w:ascii="Calibri Light" w:eastAsia="Times New Roman" w:hAnsi="Calibri Light" w:cs="Calibri Light"/>
        </w:rPr>
      </w:pPr>
    </w:p>
    <w:p w14:paraId="574F188D" w14:textId="028A0906" w:rsidR="00AE2087" w:rsidRPr="003271BD" w:rsidRDefault="00AE2087" w:rsidP="00B07031">
      <w:pPr>
        <w:pStyle w:val="ListParagraph"/>
        <w:numPr>
          <w:ilvl w:val="2"/>
          <w:numId w:val="17"/>
        </w:numPr>
        <w:spacing w:before="100" w:line="240" w:lineRule="auto"/>
        <w:contextualSpacing w:val="0"/>
        <w:jc w:val="both"/>
        <w:rPr>
          <w:rFonts w:ascii="Calibri Light" w:eastAsia="Times New Roman" w:hAnsi="Calibri Light" w:cs="Calibri Light"/>
        </w:rPr>
      </w:pPr>
      <w:r w:rsidRPr="00F53F93">
        <w:rPr>
          <w:rFonts w:ascii="Calibri Light" w:eastAsia="Times New Roman" w:hAnsi="Calibri Light" w:cs="Calibri Light"/>
        </w:rPr>
        <w:t>Marine:</w:t>
      </w:r>
      <w:r w:rsidR="00FC6334">
        <w:rPr>
          <w:rFonts w:ascii="Calibri Light" w:eastAsia="Times New Roman" w:hAnsi="Calibri Light" w:cs="Calibri Light"/>
        </w:rPr>
        <w:t xml:space="preserve"> </w:t>
      </w:r>
      <w:r w:rsidRPr="00F53F93">
        <w:rPr>
          <w:rFonts w:ascii="Calibri Light" w:eastAsia="Times New Roman" w:hAnsi="Calibri Light" w:cs="Calibri Light"/>
        </w:rPr>
        <w:t>Sussex Bay are working on a Seascape Restoration Strategy</w:t>
      </w:r>
      <w:r w:rsidR="00FC6334">
        <w:rPr>
          <w:rFonts w:ascii="Calibri Light" w:eastAsia="Times New Roman" w:hAnsi="Calibri Light" w:cs="Calibri Light"/>
        </w:rPr>
        <w:t>:</w:t>
      </w:r>
      <w:r w:rsidRPr="00F53F93">
        <w:rPr>
          <w:rFonts w:ascii="Calibri Light" w:eastAsia="Times New Roman" w:hAnsi="Calibri Light" w:cs="Calibri Light"/>
        </w:rPr>
        <w:t xml:space="preserve"> mesh two strategies. National marine LNRS group has been dissolved.</w:t>
      </w:r>
    </w:p>
    <w:p w14:paraId="0B4EF32D" w14:textId="78B3D440" w:rsidR="005D3266" w:rsidRPr="00D36D55" w:rsidRDefault="00D36D55" w:rsidP="00B07031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Update on </w:t>
      </w:r>
      <w:r w:rsidR="00AE2087">
        <w:rPr>
          <w:rFonts w:ascii="Calibri Light" w:hAnsi="Calibri Light" w:cs="Calibri Light"/>
          <w:b/>
          <w:bCs/>
        </w:rPr>
        <w:t>stakeholder engagement</w:t>
      </w:r>
    </w:p>
    <w:p w14:paraId="0D12849B" w14:textId="034D1F47" w:rsidR="00A90E67" w:rsidRPr="003D2BFF" w:rsidRDefault="00A90E67" w:rsidP="00D36D55">
      <w:pPr>
        <w:spacing w:after="120" w:line="240" w:lineRule="auto"/>
        <w:rPr>
          <w:rFonts w:ascii="Calibri Light" w:hAnsi="Calibri Light" w:cs="Calibri Light"/>
          <w:u w:val="single"/>
        </w:rPr>
      </w:pPr>
      <w:r w:rsidRPr="003D2BFF">
        <w:rPr>
          <w:rFonts w:ascii="Calibri Light" w:hAnsi="Calibri Light" w:cs="Calibri Light"/>
          <w:u w:val="single"/>
        </w:rPr>
        <w:t>Update on public survey results</w:t>
      </w:r>
    </w:p>
    <w:p w14:paraId="376D6D7F" w14:textId="2F3BEF62" w:rsidR="00703227" w:rsidRDefault="00A90E67" w:rsidP="00703227">
      <w:pPr>
        <w:spacing w:after="120" w:line="240" w:lineRule="auto"/>
        <w:rPr>
          <w:rFonts w:ascii="Calibri Light" w:hAnsi="Calibri Light" w:cs="Calibri Light"/>
        </w:rPr>
      </w:pPr>
      <w:r w:rsidRPr="00703227">
        <w:rPr>
          <w:rFonts w:ascii="Calibri Light" w:hAnsi="Calibri Light" w:cs="Calibri Light"/>
        </w:rPr>
        <w:t>Launched end of Feb, closes end June. As of this morning, &gt;1000 responses. 60% of respondents from West Sussex, 38% from East and 3% from B&amp;H.</w:t>
      </w:r>
    </w:p>
    <w:p w14:paraId="5260F13F" w14:textId="10AE2C58" w:rsidR="003D2BFF" w:rsidRDefault="003D2BFF" w:rsidP="00703227">
      <w:pPr>
        <w:spacing w:after="120" w:line="240" w:lineRule="auto"/>
        <w:rPr>
          <w:rFonts w:ascii="Calibri Light" w:hAnsi="Calibri Light" w:cs="Calibri Light"/>
        </w:rPr>
      </w:pPr>
      <w:r w:rsidRPr="00703227">
        <w:rPr>
          <w:rFonts w:ascii="Calibri Light" w:hAnsi="Calibri Light" w:cs="Calibri Light"/>
        </w:rPr>
        <w:t>Questions on what people love, what they have noticed, and what they would like to see</w:t>
      </w:r>
      <w:r>
        <w:rPr>
          <w:rFonts w:ascii="Calibri Light" w:hAnsi="Calibri Light" w:cs="Calibri Light"/>
        </w:rPr>
        <w:t>:</w:t>
      </w:r>
    </w:p>
    <w:p w14:paraId="51CC838C" w14:textId="35A49E2A" w:rsidR="003D2BFF" w:rsidRPr="003D2BFF" w:rsidRDefault="003D2BFF" w:rsidP="00703227">
      <w:pPr>
        <w:spacing w:after="120" w:line="240" w:lineRule="auto"/>
        <w:rPr>
          <w:rFonts w:ascii="Calibri Light" w:hAnsi="Calibri Light" w:cs="Calibri Light"/>
          <w:i/>
          <w:iCs/>
        </w:rPr>
      </w:pPr>
      <w:r w:rsidRPr="003D2BFF">
        <w:rPr>
          <w:rFonts w:ascii="Calibri Light" w:hAnsi="Calibri Light" w:cs="Calibri Light"/>
          <w:i/>
          <w:iCs/>
        </w:rPr>
        <w:t xml:space="preserve">What do </w:t>
      </w:r>
      <w:r>
        <w:rPr>
          <w:rFonts w:ascii="Calibri Light" w:hAnsi="Calibri Light" w:cs="Calibri Light"/>
          <w:i/>
          <w:iCs/>
        </w:rPr>
        <w:t>people</w:t>
      </w:r>
      <w:r w:rsidRPr="003D2BFF">
        <w:rPr>
          <w:rFonts w:ascii="Calibri Light" w:hAnsi="Calibri Light" w:cs="Calibri Light"/>
          <w:i/>
          <w:iCs/>
        </w:rPr>
        <w:t xml:space="preserve"> love?</w:t>
      </w:r>
    </w:p>
    <w:p w14:paraId="41FADDD0" w14:textId="3CABC29B" w:rsidR="00A90E67" w:rsidRDefault="003D2BFF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Answers on</w:t>
      </w:r>
      <w:r w:rsidR="00A90E67">
        <w:rPr>
          <w:rFonts w:ascii="Calibri Light" w:hAnsi="Calibri Light" w:cs="Calibri Light"/>
        </w:rPr>
        <w:t xml:space="preserve"> Google maps. </w:t>
      </w:r>
      <w:hyperlink r:id="rId9" w:history="1">
        <w:r w:rsidR="0065056F" w:rsidRPr="0065056F">
          <w:rPr>
            <w:rStyle w:val="Hyperlink"/>
            <w:rFonts w:ascii="Calibri Light" w:hAnsi="Calibri Light" w:cs="Calibri Light"/>
          </w:rPr>
          <w:t xml:space="preserve">Sussex LNRS - </w:t>
        </w:r>
        <w:r w:rsidR="0065056F" w:rsidRPr="0065056F">
          <w:rPr>
            <w:rStyle w:val="Hyperlink"/>
            <w:rFonts w:ascii="Calibri Light" w:hAnsi="Calibri Light" w:cs="Calibri Light"/>
          </w:rPr>
          <w:t>f</w:t>
        </w:r>
        <w:r w:rsidR="0065056F" w:rsidRPr="0065056F">
          <w:rPr>
            <w:rStyle w:val="Hyperlink"/>
            <w:rFonts w:ascii="Calibri Light" w:hAnsi="Calibri Light" w:cs="Calibri Light"/>
          </w:rPr>
          <w:t>avourite places for nature – Google My Maps</w:t>
        </w:r>
      </w:hyperlink>
      <w:r w:rsidR="00A90E67">
        <w:rPr>
          <w:rFonts w:ascii="Calibri Light" w:hAnsi="Calibri Light" w:cs="Calibri Light"/>
        </w:rPr>
        <w:t>.</w:t>
      </w:r>
    </w:p>
    <w:p w14:paraId="3489B98F" w14:textId="54B4181C" w:rsidR="00A41DB6" w:rsidRDefault="00A90E67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Favourite habitats</w:t>
      </w:r>
      <w:r w:rsidR="003D2BFF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Woodlands most mentioned. </w:t>
      </w:r>
      <w:r w:rsidR="00A41DB6">
        <w:rPr>
          <w:rFonts w:ascii="Calibri Light" w:hAnsi="Calibri Light" w:cs="Calibri Light"/>
        </w:rPr>
        <w:t>Favourite species</w:t>
      </w:r>
      <w:r w:rsidR="003D2BFF">
        <w:rPr>
          <w:rFonts w:ascii="Calibri Light" w:hAnsi="Calibri Light" w:cs="Calibri Light"/>
        </w:rPr>
        <w:t>:</w:t>
      </w:r>
      <w:r w:rsidR="00A41DB6">
        <w:rPr>
          <w:rFonts w:ascii="Calibri Light" w:hAnsi="Calibri Light" w:cs="Calibri Light"/>
        </w:rPr>
        <w:t xml:space="preserve"> Birds were the top category. </w:t>
      </w:r>
    </w:p>
    <w:p w14:paraId="591C8221" w14:textId="6F223923" w:rsidR="003D2BFF" w:rsidRPr="003D2BFF" w:rsidRDefault="003D2BFF" w:rsidP="00D36D55">
      <w:pPr>
        <w:spacing w:after="120" w:line="240" w:lineRule="auto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/>
        </w:rPr>
        <w:t>What have people noticed?</w:t>
      </w:r>
    </w:p>
    <w:p w14:paraId="7FA88AC0" w14:textId="768CB2A7" w:rsidR="00A41DB6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Large proportion noted negative changes, more to habitats than species.</w:t>
      </w:r>
      <w:r w:rsidR="003D2BFF">
        <w:rPr>
          <w:rFonts w:ascii="Calibri Light" w:hAnsi="Calibri Light" w:cs="Calibri Light"/>
        </w:rPr>
        <w:t xml:space="preserve"> Issues: u</w:t>
      </w:r>
      <w:r>
        <w:rPr>
          <w:rFonts w:ascii="Calibri Light" w:hAnsi="Calibri Light" w:cs="Calibri Light"/>
        </w:rPr>
        <w:t>rbanisation</w:t>
      </w:r>
      <w:r w:rsidR="003D2BFF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new housing deve</w:t>
      </w:r>
      <w:r w:rsidR="003D2BFF">
        <w:rPr>
          <w:rFonts w:ascii="Calibri Light" w:hAnsi="Calibri Light" w:cs="Calibri Light"/>
        </w:rPr>
        <w:t xml:space="preserve">lopments, </w:t>
      </w:r>
      <w:r>
        <w:rPr>
          <w:rFonts w:ascii="Calibri Light" w:hAnsi="Calibri Light" w:cs="Calibri Light"/>
        </w:rPr>
        <w:t>litter and</w:t>
      </w:r>
      <w:r w:rsidR="003D2BFF">
        <w:rPr>
          <w:rFonts w:ascii="Calibri Light" w:hAnsi="Calibri Light" w:cs="Calibri Light"/>
        </w:rPr>
        <w:t xml:space="preserve"> other</w:t>
      </w:r>
      <w:r>
        <w:rPr>
          <w:rFonts w:ascii="Calibri Light" w:hAnsi="Calibri Light" w:cs="Calibri Light"/>
        </w:rPr>
        <w:t xml:space="preserve"> </w:t>
      </w:r>
      <w:r w:rsidR="003D2BFF">
        <w:rPr>
          <w:rFonts w:ascii="Calibri Light" w:hAnsi="Calibri Light" w:cs="Calibri Light"/>
        </w:rPr>
        <w:t>pollution,</w:t>
      </w:r>
      <w:r>
        <w:rPr>
          <w:rFonts w:ascii="Calibri Light" w:hAnsi="Calibri Light" w:cs="Calibri Light"/>
        </w:rPr>
        <w:t xml:space="preserve"> hedges and verges being cut at the wrong time. </w:t>
      </w:r>
    </w:p>
    <w:p w14:paraId="647E2056" w14:textId="77777777" w:rsidR="003D2BFF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Positive changes: people aware of the good work being done. </w:t>
      </w:r>
    </w:p>
    <w:p w14:paraId="06F2E7B0" w14:textId="63CCDDDC" w:rsidR="00A41DB6" w:rsidRDefault="003D2BFF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A41DB6">
        <w:rPr>
          <w:rFonts w:ascii="Calibri Light" w:hAnsi="Calibri Light" w:cs="Calibri Light"/>
        </w:rPr>
        <w:t xml:space="preserve">ncreases in species noted, </w:t>
      </w:r>
      <w:r>
        <w:rPr>
          <w:rFonts w:ascii="Calibri Light" w:hAnsi="Calibri Light" w:cs="Calibri Light"/>
        </w:rPr>
        <w:t>especially</w:t>
      </w:r>
      <w:r w:rsidR="00A41DB6">
        <w:rPr>
          <w:rFonts w:ascii="Calibri Light" w:hAnsi="Calibri Light" w:cs="Calibri Light"/>
        </w:rPr>
        <w:t xml:space="preserve"> peregrines and kites. Increase in invasive species note</w:t>
      </w:r>
      <w:r>
        <w:rPr>
          <w:rFonts w:ascii="Calibri Light" w:hAnsi="Calibri Light" w:cs="Calibri Light"/>
        </w:rPr>
        <w:t>d, including</w:t>
      </w:r>
      <w:r w:rsidR="00A41DB6">
        <w:rPr>
          <w:rFonts w:ascii="Calibri Light" w:hAnsi="Calibri Light" w:cs="Calibri Light"/>
        </w:rPr>
        <w:t xml:space="preserve"> urban foxes. </w:t>
      </w:r>
    </w:p>
    <w:p w14:paraId="76964C60" w14:textId="0C013777" w:rsidR="00A41DB6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96% of responders concerned about current state or future of nature in Sussex. </w:t>
      </w:r>
    </w:p>
    <w:p w14:paraId="7B9AD759" w14:textId="77777777" w:rsidR="00356B45" w:rsidRPr="00356B45" w:rsidRDefault="00A41DB6" w:rsidP="00D36D55">
      <w:pPr>
        <w:spacing w:after="120" w:line="240" w:lineRule="auto"/>
        <w:rPr>
          <w:rFonts w:ascii="Calibri Light" w:hAnsi="Calibri Light" w:cs="Calibri Light"/>
          <w:i/>
          <w:iCs/>
        </w:rPr>
      </w:pPr>
      <w:r w:rsidRPr="00356B45">
        <w:rPr>
          <w:rFonts w:ascii="Calibri Light" w:hAnsi="Calibri Light" w:cs="Calibri Light"/>
          <w:i/>
          <w:iCs/>
        </w:rPr>
        <w:t xml:space="preserve">What people would like to see? </w:t>
      </w:r>
    </w:p>
    <w:p w14:paraId="09286951" w14:textId="77777777" w:rsidR="00356B45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Most mentioned</w:t>
      </w:r>
      <w:r w:rsidR="00356B45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 xml:space="preserve">woodland, hedgerows, river catchments and marine. </w:t>
      </w:r>
    </w:p>
    <w:p w14:paraId="2757D67A" w14:textId="77777777" w:rsidR="00356B45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Species</w:t>
      </w:r>
      <w:r w:rsidR="00356B45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birds, hedgehogs, butterflies, </w:t>
      </w:r>
      <w:proofErr w:type="gramStart"/>
      <w:r>
        <w:rPr>
          <w:rFonts w:ascii="Calibri Light" w:hAnsi="Calibri Light" w:cs="Calibri Light"/>
        </w:rPr>
        <w:t>insects</w:t>
      </w:r>
      <w:proofErr w:type="gramEnd"/>
      <w:r>
        <w:rPr>
          <w:rFonts w:ascii="Calibri Light" w:hAnsi="Calibri Light" w:cs="Calibri Light"/>
        </w:rPr>
        <w:t xml:space="preserve"> and bees. </w:t>
      </w:r>
    </w:p>
    <w:p w14:paraId="5A65D842" w14:textId="7FD61141" w:rsidR="00A41DB6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Co-benefits</w:t>
      </w:r>
      <w:r w:rsidR="00356B45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clean air and water. </w:t>
      </w:r>
      <w:r w:rsidR="00356B45"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</w:rPr>
        <w:t xml:space="preserve">ust knowing that positive actions is taking place was mentioned. </w:t>
      </w:r>
    </w:p>
    <w:p w14:paraId="01590D58" w14:textId="7D0E9DB8" w:rsidR="00A41DB6" w:rsidRDefault="00A41DB6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Other themes </w:t>
      </w:r>
      <w:proofErr w:type="gramStart"/>
      <w:r>
        <w:rPr>
          <w:rFonts w:ascii="Calibri Light" w:hAnsi="Calibri Light" w:cs="Calibri Light"/>
        </w:rPr>
        <w:t>emerging:</w:t>
      </w:r>
      <w:proofErr w:type="gramEnd"/>
      <w:r>
        <w:rPr>
          <w:rFonts w:ascii="Calibri Light" w:hAnsi="Calibri Light" w:cs="Calibri Light"/>
        </w:rPr>
        <w:t xml:space="preserve"> thoughtful development, green corridors, working with farmers, joined up planning, better access to nature, local action enabled. </w:t>
      </w:r>
    </w:p>
    <w:p w14:paraId="5816F27A" w14:textId="3748618B" w:rsidR="00451862" w:rsidRDefault="00451862" w:rsidP="00D36D55">
      <w:pPr>
        <w:spacing w:after="120" w:line="240" w:lineRule="auto"/>
        <w:rPr>
          <w:rFonts w:ascii="Calibri Light" w:hAnsi="Calibri Light" w:cs="Calibri Light"/>
          <w:u w:val="single"/>
        </w:rPr>
      </w:pPr>
      <w:r w:rsidRPr="00451862">
        <w:rPr>
          <w:rFonts w:ascii="Calibri Light" w:hAnsi="Calibri Light" w:cs="Calibri Light"/>
          <w:u w:val="single"/>
        </w:rPr>
        <w:t>Discussion</w:t>
      </w:r>
    </w:p>
    <w:p w14:paraId="016B86AE" w14:textId="5A3EA74B" w:rsidR="0030752F" w:rsidRDefault="00C72441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Majority</w:t>
      </w:r>
      <w:r w:rsidR="0030752F">
        <w:rPr>
          <w:rFonts w:ascii="Calibri Light" w:hAnsi="Calibri Light" w:cs="Calibri Light"/>
        </w:rPr>
        <w:t xml:space="preserve"> probably connected to community groups. </w:t>
      </w:r>
      <w:r>
        <w:rPr>
          <w:rFonts w:ascii="Calibri Light" w:hAnsi="Calibri Light" w:cs="Calibri Light"/>
        </w:rPr>
        <w:t>Aim to engage with</w:t>
      </w:r>
      <w:r w:rsidR="0030752F">
        <w:rPr>
          <w:rFonts w:ascii="Calibri Light" w:hAnsi="Calibri Light" w:cs="Calibri Light"/>
        </w:rPr>
        <w:t xml:space="preserve"> harder to reach groups</w:t>
      </w:r>
      <w:r>
        <w:rPr>
          <w:rFonts w:ascii="Calibri Light" w:hAnsi="Calibri Light" w:cs="Calibri Light"/>
        </w:rPr>
        <w:t xml:space="preserve"> and di</w:t>
      </w:r>
      <w:r w:rsidR="0030752F">
        <w:rPr>
          <w:rFonts w:ascii="Calibri Light" w:hAnsi="Calibri Light" w:cs="Calibri Light"/>
        </w:rPr>
        <w:t xml:space="preserve">versifying demographic. </w:t>
      </w:r>
      <w:r>
        <w:rPr>
          <w:rFonts w:ascii="Calibri Light" w:hAnsi="Calibri Light" w:cs="Calibri Light"/>
        </w:rPr>
        <w:t xml:space="preserve">Could </w:t>
      </w:r>
      <w:r w:rsidR="0030752F">
        <w:rPr>
          <w:rFonts w:ascii="Calibri Light" w:hAnsi="Calibri Light" w:cs="Calibri Light"/>
        </w:rPr>
        <w:t xml:space="preserve">use SDNPA. May need to adapt for younger audience. </w:t>
      </w:r>
    </w:p>
    <w:p w14:paraId="35F09E48" w14:textId="6F4CE28B" w:rsidR="0030752F" w:rsidRDefault="00C72441" w:rsidP="00D36D55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Generally, sites selected are</w:t>
      </w:r>
      <w:r w:rsidR="0030752F">
        <w:rPr>
          <w:rFonts w:ascii="Calibri Light" w:hAnsi="Calibri Light" w:cs="Calibri Light"/>
        </w:rPr>
        <w:t xml:space="preserve"> close </w:t>
      </w:r>
      <w:r>
        <w:rPr>
          <w:rFonts w:ascii="Calibri Light" w:hAnsi="Calibri Light" w:cs="Calibri Light"/>
        </w:rPr>
        <w:t>by</w:t>
      </w:r>
      <w:r w:rsidR="0030752F">
        <w:rPr>
          <w:rFonts w:ascii="Calibri Light" w:hAnsi="Calibri Light" w:cs="Calibri Light"/>
        </w:rPr>
        <w:t>, indicating accessibility is an issue.</w:t>
      </w:r>
    </w:p>
    <w:p w14:paraId="440074DA" w14:textId="23A87DB4" w:rsidR="00A250DF" w:rsidRPr="00AE2087" w:rsidRDefault="00AE2087" w:rsidP="00A250DF">
      <w:pPr>
        <w:pStyle w:val="ListParagraph"/>
        <w:numPr>
          <w:ilvl w:val="0"/>
          <w:numId w:val="2"/>
        </w:num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Update on plans and strategies</w:t>
      </w:r>
    </w:p>
    <w:p w14:paraId="2E126B49" w14:textId="02B68869" w:rsidR="0065056F" w:rsidRDefault="0065056F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Process almost complete. Scanned through c. 98% of documents. </w:t>
      </w:r>
      <w:r w:rsidR="0037121E">
        <w:rPr>
          <w:rFonts w:ascii="Calibri Light" w:hAnsi="Calibri Light" w:cs="Calibri Light"/>
        </w:rPr>
        <w:t xml:space="preserve">Each LPA representative has been sent district document and wider county document. </w:t>
      </w:r>
    </w:p>
    <w:p w14:paraId="6B55EB48" w14:textId="33B4E9EB" w:rsidR="0037121E" w:rsidRDefault="0037121E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Working on matrix for each LNRS. Arranged by Theme (EIP aims). Identified priorities</w:t>
      </w:r>
      <w:r w:rsidR="00C72441">
        <w:rPr>
          <w:rFonts w:ascii="Calibri Light" w:hAnsi="Calibri Light" w:cs="Calibri Light"/>
        </w:rPr>
        <w:t xml:space="preserve"> </w:t>
      </w:r>
      <w:r w:rsidR="0094438E">
        <w:rPr>
          <w:rFonts w:ascii="Calibri Light" w:hAnsi="Calibri Light" w:cs="Calibri Light"/>
        </w:rPr>
        <w:t>+ document ref</w:t>
      </w:r>
      <w:r>
        <w:rPr>
          <w:rFonts w:ascii="Calibri Light" w:hAnsi="Calibri Light" w:cs="Calibri Light"/>
        </w:rPr>
        <w:t xml:space="preserve">. </w:t>
      </w:r>
    </w:p>
    <w:p w14:paraId="55E64876" w14:textId="1A7DB131" w:rsidR="0037121E" w:rsidRDefault="0037121E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Long list of priorities is just a starting point: some may be scoped out.</w:t>
      </w:r>
    </w:p>
    <w:p w14:paraId="698FDCE4" w14:textId="395A51A9" w:rsidR="0037121E" w:rsidRDefault="0037121E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Species not really covered in any great detail in any of the documents. </w:t>
      </w:r>
    </w:p>
    <w:p w14:paraId="7BB92E75" w14:textId="026833F9" w:rsidR="001E4250" w:rsidRDefault="0094438E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="001E4250">
        <w:rPr>
          <w:rFonts w:ascii="Calibri Light" w:hAnsi="Calibri Light" w:cs="Calibri Light"/>
        </w:rPr>
        <w:t xml:space="preserve">ill need to think about terminology to be clear and consistent. May help to refocus list around improving condition of existing habitats. </w:t>
      </w:r>
    </w:p>
    <w:p w14:paraId="76E0C194" w14:textId="7DF1CDD8" w:rsidR="001E4250" w:rsidRDefault="0094438E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</w:t>
      </w:r>
      <w:r w:rsidR="001E4250">
        <w:rPr>
          <w:rFonts w:ascii="Calibri Light" w:hAnsi="Calibri Light" w:cs="Calibri Light"/>
        </w:rPr>
        <w:t xml:space="preserve">uge emphasis on GI, green </w:t>
      </w:r>
      <w:proofErr w:type="gramStart"/>
      <w:r w:rsidR="001E4250">
        <w:rPr>
          <w:rFonts w:ascii="Calibri Light" w:hAnsi="Calibri Light" w:cs="Calibri Light"/>
        </w:rPr>
        <w:t>corridors</w:t>
      </w:r>
      <w:proofErr w:type="gramEnd"/>
      <w:r w:rsidR="001E4250">
        <w:rPr>
          <w:rFonts w:ascii="Calibri Light" w:hAnsi="Calibri Light" w:cs="Calibri Light"/>
        </w:rPr>
        <w:t xml:space="preserve"> and urban areas. </w:t>
      </w:r>
    </w:p>
    <w:p w14:paraId="21433D55" w14:textId="3AAA1DBC" w:rsidR="001E4250" w:rsidRDefault="001E4250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u w:val="single"/>
        </w:rPr>
        <w:t>Discussion:</w:t>
      </w:r>
    </w:p>
    <w:p w14:paraId="33DF9526" w14:textId="3F193A62" w:rsidR="001E4250" w:rsidRDefault="001E4250" w:rsidP="00AE2087">
      <w:pPr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SDNPA have gone through issue of terminology. </w:t>
      </w:r>
      <w:r w:rsidRPr="001E4250">
        <w:rPr>
          <w:rFonts w:ascii="Calibri Light" w:hAnsi="Calibri Light" w:cs="Calibri Light"/>
        </w:rPr>
        <w:t>Categories currently using are: 1. New habitat created 2. Habitat improved for nature 3. Land legally secured for nature, and 4. land put forward for nature recovery</w:t>
      </w:r>
      <w:r>
        <w:rPr>
          <w:rFonts w:ascii="Calibri Light" w:hAnsi="Calibri Light" w:cs="Calibri Light"/>
        </w:rPr>
        <w:t>.</w:t>
      </w:r>
    </w:p>
    <w:p w14:paraId="79B3E013" w14:textId="01AF22EB" w:rsidR="00AE2087" w:rsidRDefault="00AE2087" w:rsidP="00A250DF">
      <w:pPr>
        <w:pStyle w:val="ListParagraph"/>
        <w:numPr>
          <w:ilvl w:val="0"/>
          <w:numId w:val="2"/>
        </w:numPr>
        <w:spacing w:after="120" w:line="240" w:lineRule="auto"/>
        <w:rPr>
          <w:rFonts w:ascii="Calibri Light" w:hAnsi="Calibri Light" w:cs="Calibri Light"/>
          <w:b/>
          <w:bCs/>
        </w:rPr>
      </w:pPr>
      <w:r w:rsidRPr="00AE2087">
        <w:rPr>
          <w:rFonts w:ascii="Calibri Light" w:hAnsi="Calibri Light" w:cs="Calibri Light"/>
          <w:b/>
          <w:bCs/>
        </w:rPr>
        <w:t>Next Steps</w:t>
      </w:r>
    </w:p>
    <w:p w14:paraId="48A33F90" w14:textId="535296F2" w:rsidR="00851076" w:rsidRPr="00851076" w:rsidRDefault="00851076" w:rsidP="00851076">
      <w:pPr>
        <w:spacing w:after="120" w:line="240" w:lineRule="auto"/>
        <w:rPr>
          <w:rFonts w:ascii="Calibri Light" w:hAnsi="Calibri Light" w:cs="Calibri Light"/>
        </w:rPr>
      </w:pPr>
      <w:r w:rsidRPr="00851076">
        <w:rPr>
          <w:rFonts w:ascii="Calibri Light" w:hAnsi="Calibri Light" w:cs="Calibri Light"/>
        </w:rPr>
        <w:t>Summary of actions from above:</w:t>
      </w:r>
    </w:p>
    <w:p w14:paraId="49CEB2C9" w14:textId="5FF5B682" w:rsidR="00650574" w:rsidRDefault="00650574" w:rsidP="00AE2087">
      <w:pPr>
        <w:pStyle w:val="ListParagraph"/>
        <w:numPr>
          <w:ilvl w:val="0"/>
          <w:numId w:val="19"/>
        </w:numPr>
        <w:spacing w:after="120" w:line="240" w:lineRule="auto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t xml:space="preserve">Add trends, </w:t>
      </w:r>
      <w:proofErr w:type="gramStart"/>
      <w:r>
        <w:rPr>
          <w:rFonts w:ascii="Calibri Light" w:hAnsi="Calibri Light" w:cs="Calibri Light"/>
          <w:color w:val="FF0000"/>
        </w:rPr>
        <w:t>threats</w:t>
      </w:r>
      <w:proofErr w:type="gramEnd"/>
      <w:r>
        <w:rPr>
          <w:rFonts w:ascii="Calibri Light" w:hAnsi="Calibri Light" w:cs="Calibri Light"/>
          <w:color w:val="FF0000"/>
        </w:rPr>
        <w:t xml:space="preserve"> and pressures report to basecamp.</w:t>
      </w:r>
    </w:p>
    <w:p w14:paraId="371D7C74" w14:textId="5C0869C6" w:rsidR="0094438E" w:rsidRPr="00851076" w:rsidRDefault="0094438E" w:rsidP="00AE2087">
      <w:pPr>
        <w:pStyle w:val="ListParagraph"/>
        <w:numPr>
          <w:ilvl w:val="0"/>
          <w:numId w:val="19"/>
        </w:numPr>
        <w:spacing w:after="120" w:line="240" w:lineRule="auto"/>
        <w:rPr>
          <w:rFonts w:ascii="Calibri Light" w:hAnsi="Calibri Light" w:cs="Calibri Light"/>
          <w:color w:val="FF0000"/>
        </w:rPr>
      </w:pPr>
      <w:r w:rsidRPr="00851076">
        <w:rPr>
          <w:rFonts w:ascii="Calibri Light" w:hAnsi="Calibri Light" w:cs="Calibri Light"/>
          <w:color w:val="FF0000"/>
        </w:rPr>
        <w:t>E</w:t>
      </w:r>
      <w:r w:rsidR="005D6E14" w:rsidRPr="00851076">
        <w:rPr>
          <w:rFonts w:ascii="Calibri Light" w:hAnsi="Calibri Light" w:cs="Calibri Light"/>
          <w:color w:val="FF0000"/>
        </w:rPr>
        <w:t>xplore links with schools.</w:t>
      </w:r>
    </w:p>
    <w:p w14:paraId="2D89F825" w14:textId="77777777" w:rsidR="0094438E" w:rsidRPr="00851076" w:rsidRDefault="0094438E" w:rsidP="00AE2087">
      <w:pPr>
        <w:pStyle w:val="ListParagraph"/>
        <w:numPr>
          <w:ilvl w:val="0"/>
          <w:numId w:val="19"/>
        </w:numPr>
        <w:spacing w:after="120" w:line="240" w:lineRule="auto"/>
        <w:rPr>
          <w:rFonts w:ascii="Calibri Light" w:hAnsi="Calibri Light" w:cs="Calibri Light"/>
          <w:color w:val="FF0000"/>
        </w:rPr>
      </w:pPr>
      <w:r w:rsidRPr="00851076">
        <w:rPr>
          <w:rFonts w:ascii="Calibri Light" w:hAnsi="Calibri Light" w:cs="Calibri Light"/>
          <w:color w:val="FF0000"/>
        </w:rPr>
        <w:t>T</w:t>
      </w:r>
      <w:r w:rsidR="005D6E14" w:rsidRPr="00851076">
        <w:rPr>
          <w:rFonts w:ascii="Calibri Light" w:hAnsi="Calibri Light" w:cs="Calibri Light"/>
          <w:color w:val="FF0000"/>
        </w:rPr>
        <w:t>alk to NE re terminology.</w:t>
      </w:r>
    </w:p>
    <w:p w14:paraId="588A9CFD" w14:textId="77777777" w:rsidR="0094438E" w:rsidRPr="00851076" w:rsidRDefault="0094438E" w:rsidP="00AE2087">
      <w:pPr>
        <w:pStyle w:val="ListParagraph"/>
        <w:numPr>
          <w:ilvl w:val="0"/>
          <w:numId w:val="19"/>
        </w:numPr>
        <w:spacing w:after="120" w:line="240" w:lineRule="auto"/>
        <w:rPr>
          <w:rFonts w:ascii="Calibri Light" w:hAnsi="Calibri Light" w:cs="Calibri Light"/>
          <w:color w:val="FF0000"/>
        </w:rPr>
      </w:pPr>
      <w:r w:rsidRPr="00851076">
        <w:rPr>
          <w:rFonts w:ascii="Calibri Light" w:hAnsi="Calibri Light" w:cs="Calibri Light"/>
          <w:color w:val="FF0000"/>
        </w:rPr>
        <w:t>C</w:t>
      </w:r>
      <w:r w:rsidR="005D6E14" w:rsidRPr="00851076">
        <w:rPr>
          <w:rFonts w:ascii="Calibri Light" w:hAnsi="Calibri Light" w:cs="Calibri Light"/>
          <w:color w:val="FF0000"/>
        </w:rPr>
        <w:t>onsider measures.</w:t>
      </w:r>
      <w:r w:rsidR="003B3AB7" w:rsidRPr="00851076">
        <w:rPr>
          <w:rFonts w:ascii="Calibri Light" w:hAnsi="Calibri Light" w:cs="Calibri Light"/>
          <w:color w:val="FF0000"/>
        </w:rPr>
        <w:t xml:space="preserve"> </w:t>
      </w:r>
      <w:r w:rsidRPr="00851076">
        <w:rPr>
          <w:rFonts w:ascii="Calibri Light" w:hAnsi="Calibri Light" w:cs="Calibri Light"/>
          <w:color w:val="FF0000"/>
        </w:rPr>
        <w:t>S</w:t>
      </w:r>
      <w:r w:rsidR="003B3AB7" w:rsidRPr="00851076">
        <w:rPr>
          <w:rFonts w:ascii="Calibri Light" w:hAnsi="Calibri Light" w:cs="Calibri Light"/>
          <w:color w:val="FF0000"/>
        </w:rPr>
        <w:t>end round version with highlights.</w:t>
      </w:r>
    </w:p>
    <w:p w14:paraId="609C0125" w14:textId="20908409" w:rsidR="0094438E" w:rsidRPr="00851076" w:rsidRDefault="005D6E14" w:rsidP="0094438E">
      <w:pPr>
        <w:pStyle w:val="ListParagraph"/>
        <w:numPr>
          <w:ilvl w:val="0"/>
          <w:numId w:val="19"/>
        </w:numPr>
        <w:spacing w:after="120" w:line="240" w:lineRule="auto"/>
        <w:rPr>
          <w:rFonts w:ascii="Calibri Light" w:hAnsi="Calibri Light" w:cs="Calibri Light"/>
          <w:color w:val="FF0000"/>
        </w:rPr>
      </w:pPr>
      <w:r w:rsidRPr="00851076">
        <w:rPr>
          <w:rFonts w:ascii="Calibri Light" w:hAnsi="Calibri Light" w:cs="Calibri Light"/>
          <w:color w:val="FF0000"/>
        </w:rPr>
        <w:t xml:space="preserve">Consider call for sites option. </w:t>
      </w:r>
    </w:p>
    <w:p w14:paraId="4755CA43" w14:textId="77777777" w:rsidR="0094438E" w:rsidRPr="0094438E" w:rsidRDefault="0094438E" w:rsidP="0094438E">
      <w:pPr>
        <w:pStyle w:val="ListParagraph"/>
        <w:spacing w:after="120" w:line="240" w:lineRule="auto"/>
        <w:rPr>
          <w:rFonts w:ascii="Calibri Light" w:hAnsi="Calibri Light" w:cs="Calibri Light"/>
        </w:rPr>
      </w:pPr>
    </w:p>
    <w:p w14:paraId="6AC2BBF6" w14:textId="7F9131A9" w:rsidR="00077E7B" w:rsidRPr="00356B45" w:rsidRDefault="00AE2087" w:rsidP="00451862">
      <w:pPr>
        <w:pStyle w:val="ListParagraph"/>
        <w:numPr>
          <w:ilvl w:val="0"/>
          <w:numId w:val="2"/>
        </w:numPr>
        <w:spacing w:after="120" w:line="240" w:lineRule="auto"/>
        <w:rPr>
          <w:rFonts w:ascii="Calibri Light" w:hAnsi="Calibri Light" w:cs="Calibri Light"/>
          <w:b/>
          <w:bCs/>
        </w:rPr>
      </w:pPr>
      <w:r w:rsidRPr="00AE2087">
        <w:rPr>
          <w:rFonts w:ascii="Calibri Light" w:hAnsi="Calibri Light" w:cs="Calibri Light"/>
          <w:b/>
          <w:bCs/>
        </w:rPr>
        <w:t>AOB</w:t>
      </w:r>
    </w:p>
    <w:p w14:paraId="5CF0FA58" w14:textId="4795539D" w:rsidR="00A250DF" w:rsidRPr="00356B45" w:rsidRDefault="00356B45" w:rsidP="00451862">
      <w:pPr>
        <w:spacing w:after="120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DONM </w:t>
      </w:r>
      <w:r w:rsidR="00A250DF">
        <w:rPr>
          <w:rFonts w:ascii="Calibri Light" w:hAnsi="Calibri Light" w:cs="Calibri Light"/>
        </w:rPr>
        <w:t xml:space="preserve">Monday </w:t>
      </w:r>
      <w:r w:rsidR="00487922">
        <w:rPr>
          <w:rFonts w:ascii="Calibri Light" w:hAnsi="Calibri Light" w:cs="Calibri Light"/>
        </w:rPr>
        <w:t>20</w:t>
      </w:r>
      <w:r w:rsidR="00487922" w:rsidRPr="00487922">
        <w:rPr>
          <w:rFonts w:ascii="Calibri Light" w:hAnsi="Calibri Light" w:cs="Calibri Light"/>
          <w:vertAlign w:val="superscript"/>
        </w:rPr>
        <w:t>th</w:t>
      </w:r>
      <w:r w:rsidR="00487922">
        <w:rPr>
          <w:rFonts w:ascii="Calibri Light" w:hAnsi="Calibri Light" w:cs="Calibri Light"/>
        </w:rPr>
        <w:t xml:space="preserve"> May</w:t>
      </w:r>
      <w:r w:rsidR="00A250DF">
        <w:rPr>
          <w:rFonts w:ascii="Calibri Light" w:hAnsi="Calibri Light" w:cs="Calibri Light"/>
        </w:rPr>
        <w:t>, 11:00 to 13:00.</w:t>
      </w:r>
    </w:p>
    <w:sectPr w:rsidR="00A250DF" w:rsidRPr="00356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D75F" w14:textId="77777777" w:rsidR="00F90459" w:rsidRDefault="00F90459" w:rsidP="00F90459">
      <w:pPr>
        <w:spacing w:after="0" w:line="240" w:lineRule="auto"/>
      </w:pPr>
      <w:r>
        <w:separator/>
      </w:r>
    </w:p>
  </w:endnote>
  <w:endnote w:type="continuationSeparator" w:id="0">
    <w:p w14:paraId="32FE0665" w14:textId="77777777" w:rsidR="00F90459" w:rsidRDefault="00F90459" w:rsidP="00F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94C2" w14:textId="77777777" w:rsidR="00F90459" w:rsidRDefault="00F90459" w:rsidP="00F90459">
      <w:pPr>
        <w:spacing w:after="0" w:line="240" w:lineRule="auto"/>
      </w:pPr>
      <w:r>
        <w:separator/>
      </w:r>
    </w:p>
  </w:footnote>
  <w:footnote w:type="continuationSeparator" w:id="0">
    <w:p w14:paraId="44B365E7" w14:textId="77777777" w:rsidR="00F90459" w:rsidRDefault="00F90459" w:rsidP="00F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EF9"/>
    <w:multiLevelType w:val="hybridMultilevel"/>
    <w:tmpl w:val="CB4CCA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65E6"/>
    <w:multiLevelType w:val="hybridMultilevel"/>
    <w:tmpl w:val="EB829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DA6987"/>
    <w:multiLevelType w:val="hybridMultilevel"/>
    <w:tmpl w:val="452E4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030" w:hanging="180"/>
      </w:pPr>
    </w:lvl>
    <w:lvl w:ilvl="3" w:tplc="0809000F">
      <w:start w:val="1"/>
      <w:numFmt w:val="decimal"/>
      <w:lvlText w:val="%4."/>
      <w:lvlJc w:val="left"/>
      <w:pPr>
        <w:ind w:left="1494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27FAD"/>
    <w:multiLevelType w:val="hybridMultilevel"/>
    <w:tmpl w:val="E2FA36AC"/>
    <w:lvl w:ilvl="0" w:tplc="7D325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3C34"/>
    <w:multiLevelType w:val="hybridMultilevel"/>
    <w:tmpl w:val="63CC0C50"/>
    <w:lvl w:ilvl="0" w:tplc="FFC0F2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F2AEB2E">
      <w:start w:val="1"/>
      <w:numFmt w:val="lowerLetter"/>
      <w:lvlText w:val="%2."/>
      <w:lvlJc w:val="left"/>
      <w:pPr>
        <w:ind w:left="785" w:hanging="360"/>
      </w:pPr>
      <w:rPr>
        <w:rFonts w:ascii="Calibri Light" w:eastAsiaTheme="minorHAnsi" w:hAnsi="Calibri Light" w:cs="Calibri Ligh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9632D"/>
    <w:multiLevelType w:val="hybridMultilevel"/>
    <w:tmpl w:val="B014698E"/>
    <w:lvl w:ilvl="0" w:tplc="091CB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4723"/>
    <w:multiLevelType w:val="hybridMultilevel"/>
    <w:tmpl w:val="872C30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4591"/>
    <w:multiLevelType w:val="hybridMultilevel"/>
    <w:tmpl w:val="0C8499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C73FF"/>
    <w:multiLevelType w:val="hybridMultilevel"/>
    <w:tmpl w:val="8C8EA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A2E3E"/>
    <w:multiLevelType w:val="hybridMultilevel"/>
    <w:tmpl w:val="969C5F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7B9A"/>
    <w:multiLevelType w:val="hybridMultilevel"/>
    <w:tmpl w:val="833297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E69A8"/>
    <w:multiLevelType w:val="hybridMultilevel"/>
    <w:tmpl w:val="1166B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BE265F"/>
    <w:multiLevelType w:val="hybridMultilevel"/>
    <w:tmpl w:val="96DC0C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A47BE"/>
    <w:multiLevelType w:val="hybridMultilevel"/>
    <w:tmpl w:val="0AE6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D4A74"/>
    <w:multiLevelType w:val="hybridMultilevel"/>
    <w:tmpl w:val="2B4EA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549"/>
    <w:multiLevelType w:val="hybridMultilevel"/>
    <w:tmpl w:val="0C1046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D379F"/>
    <w:multiLevelType w:val="hybridMultilevel"/>
    <w:tmpl w:val="0782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6F1"/>
    <w:multiLevelType w:val="hybridMultilevel"/>
    <w:tmpl w:val="EC5ADFD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6F4E7D"/>
    <w:multiLevelType w:val="hybridMultilevel"/>
    <w:tmpl w:val="8F5E9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728016">
    <w:abstractNumId w:val="3"/>
  </w:num>
  <w:num w:numId="2" w16cid:durableId="765611126">
    <w:abstractNumId w:val="4"/>
  </w:num>
  <w:num w:numId="3" w16cid:durableId="947203263">
    <w:abstractNumId w:val="15"/>
  </w:num>
  <w:num w:numId="4" w16cid:durableId="2122609359">
    <w:abstractNumId w:val="8"/>
  </w:num>
  <w:num w:numId="5" w16cid:durableId="1133984780">
    <w:abstractNumId w:val="10"/>
  </w:num>
  <w:num w:numId="6" w16cid:durableId="1429735007">
    <w:abstractNumId w:val="11"/>
  </w:num>
  <w:num w:numId="7" w16cid:durableId="1275332404">
    <w:abstractNumId w:val="1"/>
  </w:num>
  <w:num w:numId="8" w16cid:durableId="1644962541">
    <w:abstractNumId w:val="0"/>
  </w:num>
  <w:num w:numId="9" w16cid:durableId="2035573441">
    <w:abstractNumId w:val="9"/>
  </w:num>
  <w:num w:numId="10" w16cid:durableId="1353652685">
    <w:abstractNumId w:val="18"/>
  </w:num>
  <w:num w:numId="11" w16cid:durableId="615331466">
    <w:abstractNumId w:val="17"/>
  </w:num>
  <w:num w:numId="12" w16cid:durableId="907419927">
    <w:abstractNumId w:val="6"/>
  </w:num>
  <w:num w:numId="13" w16cid:durableId="659693722">
    <w:abstractNumId w:val="12"/>
  </w:num>
  <w:num w:numId="14" w16cid:durableId="979385670">
    <w:abstractNumId w:val="14"/>
  </w:num>
  <w:num w:numId="15" w16cid:durableId="810824531">
    <w:abstractNumId w:val="7"/>
  </w:num>
  <w:num w:numId="16" w16cid:durableId="588974661">
    <w:abstractNumId w:val="5"/>
  </w:num>
  <w:num w:numId="17" w16cid:durableId="1788546312">
    <w:abstractNumId w:val="2"/>
  </w:num>
  <w:num w:numId="18" w16cid:durableId="226961749">
    <w:abstractNumId w:val="16"/>
  </w:num>
  <w:num w:numId="19" w16cid:durableId="821432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C8"/>
    <w:rsid w:val="00001254"/>
    <w:rsid w:val="00077E7B"/>
    <w:rsid w:val="000C3F97"/>
    <w:rsid w:val="000E5549"/>
    <w:rsid w:val="000F10EC"/>
    <w:rsid w:val="001070C2"/>
    <w:rsid w:val="00124FAA"/>
    <w:rsid w:val="00151401"/>
    <w:rsid w:val="001E4250"/>
    <w:rsid w:val="00221117"/>
    <w:rsid w:val="00283D8D"/>
    <w:rsid w:val="00286A33"/>
    <w:rsid w:val="002F14CD"/>
    <w:rsid w:val="00305D66"/>
    <w:rsid w:val="0030752F"/>
    <w:rsid w:val="003228B8"/>
    <w:rsid w:val="00356B45"/>
    <w:rsid w:val="0037121E"/>
    <w:rsid w:val="00384414"/>
    <w:rsid w:val="00385000"/>
    <w:rsid w:val="003B3AB7"/>
    <w:rsid w:val="003D2BFF"/>
    <w:rsid w:val="00406909"/>
    <w:rsid w:val="00445DEF"/>
    <w:rsid w:val="00451862"/>
    <w:rsid w:val="00451D25"/>
    <w:rsid w:val="0045492F"/>
    <w:rsid w:val="00487922"/>
    <w:rsid w:val="004A552D"/>
    <w:rsid w:val="004D3AFA"/>
    <w:rsid w:val="004D503F"/>
    <w:rsid w:val="004E6E1D"/>
    <w:rsid w:val="004F68B4"/>
    <w:rsid w:val="00503976"/>
    <w:rsid w:val="005B65EB"/>
    <w:rsid w:val="005D2639"/>
    <w:rsid w:val="005D3266"/>
    <w:rsid w:val="005D6E14"/>
    <w:rsid w:val="005F55AD"/>
    <w:rsid w:val="006257DF"/>
    <w:rsid w:val="00625D67"/>
    <w:rsid w:val="006351D0"/>
    <w:rsid w:val="0065056F"/>
    <w:rsid w:val="00650574"/>
    <w:rsid w:val="006B6F32"/>
    <w:rsid w:val="006F57FB"/>
    <w:rsid w:val="00703227"/>
    <w:rsid w:val="00742CA6"/>
    <w:rsid w:val="007A78F2"/>
    <w:rsid w:val="007A7928"/>
    <w:rsid w:val="00831390"/>
    <w:rsid w:val="00851076"/>
    <w:rsid w:val="00870D97"/>
    <w:rsid w:val="00873481"/>
    <w:rsid w:val="0094438E"/>
    <w:rsid w:val="00983D0B"/>
    <w:rsid w:val="009864BD"/>
    <w:rsid w:val="00995C32"/>
    <w:rsid w:val="009D05C5"/>
    <w:rsid w:val="00A13335"/>
    <w:rsid w:val="00A148B9"/>
    <w:rsid w:val="00A203AB"/>
    <w:rsid w:val="00A250DF"/>
    <w:rsid w:val="00A41DB6"/>
    <w:rsid w:val="00A73150"/>
    <w:rsid w:val="00A90E67"/>
    <w:rsid w:val="00AB7072"/>
    <w:rsid w:val="00AE2087"/>
    <w:rsid w:val="00B07031"/>
    <w:rsid w:val="00B179E9"/>
    <w:rsid w:val="00B22C74"/>
    <w:rsid w:val="00B26E86"/>
    <w:rsid w:val="00C660B9"/>
    <w:rsid w:val="00C72441"/>
    <w:rsid w:val="00CD7FC8"/>
    <w:rsid w:val="00D1793E"/>
    <w:rsid w:val="00D36D55"/>
    <w:rsid w:val="00D40F17"/>
    <w:rsid w:val="00D672A0"/>
    <w:rsid w:val="00D90867"/>
    <w:rsid w:val="00DA479A"/>
    <w:rsid w:val="00DD1A4C"/>
    <w:rsid w:val="00E22390"/>
    <w:rsid w:val="00E74708"/>
    <w:rsid w:val="00E97C09"/>
    <w:rsid w:val="00EA1B14"/>
    <w:rsid w:val="00ED28F6"/>
    <w:rsid w:val="00F203B1"/>
    <w:rsid w:val="00F90459"/>
    <w:rsid w:val="00FC61CB"/>
    <w:rsid w:val="00FC6334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B4B15C"/>
  <w15:chartTrackingRefBased/>
  <w15:docId w15:val="{8B538550-5E38-45DB-A095-297A11D9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59"/>
  </w:style>
  <w:style w:type="paragraph" w:styleId="Footer">
    <w:name w:val="footer"/>
    <w:basedOn w:val="Normal"/>
    <w:link w:val="FooterChar"/>
    <w:uiPriority w:val="99"/>
    <w:unhideWhenUsed/>
    <w:rsid w:val="00F9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59"/>
  </w:style>
  <w:style w:type="table" w:styleId="TableGrid">
    <w:name w:val="Table Grid"/>
    <w:basedOn w:val="TableNormal"/>
    <w:uiPriority w:val="39"/>
    <w:rsid w:val="00870D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8F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sexnaturerecovery.org.uk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y7B9aW0-cc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viewer?mid=120s-NF0nQfoAWcZ83Icy08nzpmvKJUU&amp;ll=50.927740499412536%2C-0.10219435000000221&amp;z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04F6C947AFB4E826EDF8BB9E734E4" ma:contentTypeVersion="18" ma:contentTypeDescription="Create a new document." ma:contentTypeScope="" ma:versionID="e2f1e63f706ab6a70be1bc0a8d5e1147">
  <xsd:schema xmlns:xsd="http://www.w3.org/2001/XMLSchema" xmlns:xs="http://www.w3.org/2001/XMLSchema" xmlns:p="http://schemas.microsoft.com/office/2006/metadata/properties" xmlns:ns2="99f992a8-ef7a-4f18-87d8-d44d3be3bc8a" xmlns:ns3="148fd652-421a-4c55-a70e-a5342ebd4a99" targetNamespace="http://schemas.microsoft.com/office/2006/metadata/properties" ma:root="true" ma:fieldsID="547dcd3a72107c72ce0eda8b7d6b9ae1" ns2:_="" ns3:_="">
    <xsd:import namespace="99f992a8-ef7a-4f18-87d8-d44d3be3bc8a"/>
    <xsd:import namespace="148fd652-421a-4c55-a70e-a5342ebd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92a8-ef7a-4f18-87d8-d44d3be3b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c823f1-575b-4904-a0f0-07749ba2e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d652-421a-4c55-a70e-a5342ebd4a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c71331c-1a56-4f34-b6ef-6c31c0775ba3}" ma:internalName="TaxCatchAll" ma:showField="CatchAllData" ma:web="148fd652-421a-4c55-a70e-a5342ebd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3A68C-51B5-40AC-B37F-E519D43314EC}"/>
</file>

<file path=customXml/itemProps2.xml><?xml version="1.0" encoding="utf-8"?>
<ds:datastoreItem xmlns:ds="http://schemas.openxmlformats.org/officeDocument/2006/customXml" ds:itemID="{A9E00F1E-4E1F-4B4C-8098-3A46AB070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Lehmann</dc:creator>
  <cp:keywords/>
  <dc:description/>
  <cp:lastModifiedBy>Clara Lehmann</cp:lastModifiedBy>
  <cp:revision>9</cp:revision>
  <dcterms:created xsi:type="dcterms:W3CDTF">2024-04-23T13:45:00Z</dcterms:created>
  <dcterms:modified xsi:type="dcterms:W3CDTF">2024-04-30T14:22:00Z</dcterms:modified>
</cp:coreProperties>
</file>